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6F2" w:rsidRPr="00C970B1" w:rsidRDefault="005056F2" w:rsidP="005056F2">
      <w:pPr>
        <w:bidi/>
        <w:jc w:val="center"/>
        <w:rPr>
          <w:rFonts w:cs="B Nazanin"/>
          <w:b/>
          <w:bCs/>
          <w:color w:val="0000CC"/>
          <w:sz w:val="24"/>
          <w:szCs w:val="24"/>
          <w:rtl/>
          <w:lang w:bidi="fa-IR"/>
        </w:rPr>
      </w:pPr>
      <w:r w:rsidRPr="00C970B1">
        <w:rPr>
          <w:rFonts w:cs="B Nazanin" w:hint="cs"/>
          <w:b/>
          <w:bCs/>
          <w:color w:val="0000CC"/>
          <w:sz w:val="24"/>
          <w:szCs w:val="24"/>
          <w:rtl/>
          <w:lang w:bidi="fa-IR"/>
        </w:rPr>
        <w:t>«به نام حق تعالي»</w:t>
      </w:r>
    </w:p>
    <w:p w:rsidR="005056F2" w:rsidRPr="00C970B1" w:rsidRDefault="005056F2" w:rsidP="005056F2">
      <w:pPr>
        <w:bidi/>
        <w:jc w:val="center"/>
        <w:rPr>
          <w:rFonts w:cs="B Nazanin"/>
          <w:b/>
          <w:bCs/>
          <w:color w:val="0000CC"/>
          <w:sz w:val="24"/>
          <w:szCs w:val="24"/>
          <w:rtl/>
          <w:lang w:bidi="fa-IR"/>
        </w:rPr>
      </w:pPr>
      <w:r w:rsidRPr="00C970B1">
        <w:rPr>
          <w:rFonts w:cs="B Nazanin" w:hint="cs"/>
          <w:b/>
          <w:bCs/>
          <w:color w:val="0000CC"/>
          <w:sz w:val="24"/>
          <w:szCs w:val="24"/>
          <w:rtl/>
          <w:lang w:bidi="fa-IR"/>
        </w:rPr>
        <w:t>جدول: شناخت غيبت و راه‌هاي درمان آن</w:t>
      </w:r>
    </w:p>
    <w:tbl>
      <w:tblPr>
        <w:tblStyle w:val="TableGrid"/>
        <w:bidiVisual/>
        <w:tblW w:w="0" w:type="auto"/>
        <w:tblLook w:val="04A0"/>
      </w:tblPr>
      <w:tblGrid>
        <w:gridCol w:w="2700"/>
        <w:gridCol w:w="6966"/>
      </w:tblGrid>
      <w:tr w:rsidR="005056F2" w:rsidRPr="005D1036" w:rsidTr="00987B16">
        <w:trPr>
          <w:trHeight w:val="73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lang w:bidi="fa-IR"/>
              </w:rPr>
            </w:pPr>
            <w:r w:rsidRPr="00951668">
              <w:rPr>
                <w:rFonts w:cs="B Nazanin" w:hint="cs"/>
                <w:b/>
                <w:bCs/>
                <w:sz w:val="20"/>
                <w:szCs w:val="20"/>
                <w:rtl/>
              </w:rPr>
              <w:t>تعریف غیبت</w:t>
            </w:r>
          </w:p>
        </w:tc>
        <w:tc>
          <w:tcPr>
            <w:tcW w:w="10900" w:type="dxa"/>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 xml:space="preserve">غیبت عبارت از متذکر شدن یا فهماندن عیب و نقص کسی در غیاب او به دیگران است. به تعبیر دیگر، غیبت آن است که در غیاب کسی به بیان آن‌چه مایه ناخشنودی او می‌شود </w:t>
            </w:r>
            <w:r w:rsidR="00AC02BF">
              <w:rPr>
                <w:rFonts w:cs="B Nazanin" w:hint="cs"/>
                <w:b/>
                <w:bCs/>
                <w:sz w:val="20"/>
                <w:szCs w:val="20"/>
                <w:rtl/>
                <w:lang w:bidi="fa-IR"/>
              </w:rPr>
              <w:t>،</w:t>
            </w:r>
            <w:r w:rsidRPr="00951668">
              <w:rPr>
                <w:rFonts w:cs="B Nazanin" w:hint="cs"/>
                <w:b/>
                <w:bCs/>
                <w:sz w:val="20"/>
                <w:szCs w:val="20"/>
                <w:rtl/>
              </w:rPr>
              <w:t>بپردازند.</w:t>
            </w:r>
          </w:p>
        </w:tc>
      </w:tr>
      <w:tr w:rsidR="005056F2" w:rsidRPr="005D1036" w:rsidTr="00987B16">
        <w:trPr>
          <w:trHeight w:val="46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انواع غیبت</w:t>
            </w:r>
          </w:p>
        </w:tc>
        <w:tc>
          <w:tcPr>
            <w:tcW w:w="10900" w:type="dxa"/>
            <w:hideMark/>
          </w:tcPr>
          <w:p w:rsidR="005056F2" w:rsidRPr="00951668" w:rsidRDefault="005056F2" w:rsidP="00AC02BF">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 xml:space="preserve">هر </w:t>
            </w:r>
            <w:r w:rsidR="00AC02BF">
              <w:rPr>
                <w:rFonts w:cs="B Nazanin" w:hint="cs"/>
                <w:b/>
                <w:bCs/>
                <w:sz w:val="20"/>
                <w:szCs w:val="20"/>
                <w:rtl/>
              </w:rPr>
              <w:t>وسیله‌ای که</w:t>
            </w:r>
            <w:r w:rsidRPr="00951668">
              <w:rPr>
                <w:rFonts w:cs="B Nazanin" w:hint="cs"/>
                <w:b/>
                <w:bCs/>
                <w:sz w:val="20"/>
                <w:szCs w:val="20"/>
                <w:rtl/>
              </w:rPr>
              <w:t xml:space="preserve"> نقص و عیب فرد دیگر را برساند ،غیبت محسوب می‌شود.</w:t>
            </w:r>
            <w:r>
              <w:rPr>
                <w:rFonts w:cs="B Nazanin" w:hint="cs"/>
                <w:b/>
                <w:bCs/>
                <w:sz w:val="20"/>
                <w:szCs w:val="20"/>
                <w:rtl/>
              </w:rPr>
              <w:t xml:space="preserve"> </w:t>
            </w:r>
            <w:r w:rsidRPr="00951668">
              <w:rPr>
                <w:rFonts w:cs="B Nazanin" w:hint="cs"/>
                <w:b/>
                <w:bCs/>
                <w:sz w:val="20"/>
                <w:szCs w:val="20"/>
                <w:rtl/>
              </w:rPr>
              <w:t>چه گفتاری</w:t>
            </w:r>
            <w:r>
              <w:rPr>
                <w:rFonts w:cs="B Nazanin" w:hint="cs"/>
                <w:b/>
                <w:bCs/>
                <w:sz w:val="20"/>
                <w:szCs w:val="20"/>
                <w:rtl/>
              </w:rPr>
              <w:t>،</w:t>
            </w:r>
            <w:r w:rsidRPr="00951668">
              <w:rPr>
                <w:rFonts w:cs="B Nazanin" w:hint="cs"/>
                <w:b/>
                <w:bCs/>
                <w:sz w:val="20"/>
                <w:szCs w:val="20"/>
                <w:rtl/>
              </w:rPr>
              <w:t xml:space="preserve"> چه به کنایه، چه به نوشتن</w:t>
            </w:r>
            <w:r w:rsidR="00AC02BF">
              <w:rPr>
                <w:rFonts w:cs="B Nazanin" w:hint="cs"/>
                <w:b/>
                <w:bCs/>
                <w:sz w:val="20"/>
                <w:szCs w:val="20"/>
                <w:rtl/>
              </w:rPr>
              <w:t xml:space="preserve"> و</w:t>
            </w:r>
            <w:r w:rsidRPr="00951668">
              <w:rPr>
                <w:rFonts w:cs="B Nazanin" w:hint="cs"/>
                <w:b/>
                <w:bCs/>
                <w:sz w:val="20"/>
                <w:szCs w:val="20"/>
                <w:rtl/>
              </w:rPr>
              <w:t xml:space="preserve"> چه به رفتار.</w:t>
            </w:r>
          </w:p>
        </w:tc>
      </w:tr>
      <w:tr w:rsidR="005056F2" w:rsidRPr="005D1036" w:rsidTr="00987B16">
        <w:trPr>
          <w:trHeight w:val="73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فرق غیبت با بهتان</w:t>
            </w:r>
            <w:r w:rsidR="00867651">
              <w:rPr>
                <w:rFonts w:cs="B Nazanin"/>
                <w:b/>
                <w:bCs/>
                <w:sz w:val="20"/>
                <w:szCs w:val="20"/>
              </w:rPr>
              <w:t xml:space="preserve"> </w:t>
            </w:r>
            <w:r w:rsidR="00867651">
              <w:rPr>
                <w:rFonts w:cs="B Nazanin" w:hint="cs"/>
                <w:b/>
                <w:bCs/>
                <w:sz w:val="20"/>
                <w:szCs w:val="20"/>
                <w:rtl/>
                <w:lang w:bidi="fa-IR"/>
              </w:rPr>
              <w:t xml:space="preserve"> و تهمت</w:t>
            </w:r>
          </w:p>
        </w:tc>
        <w:tc>
          <w:tcPr>
            <w:tcW w:w="10900" w:type="dxa"/>
            <w:hideMark/>
          </w:tcPr>
          <w:p w:rsidR="005056F2" w:rsidRPr="00951668" w:rsidRDefault="005056F2" w:rsidP="00955EDC">
            <w:pPr>
              <w:pStyle w:val="ListParagraph"/>
              <w:numPr>
                <w:ilvl w:val="0"/>
                <w:numId w:val="1"/>
              </w:numPr>
              <w:bidi/>
              <w:spacing w:after="0" w:line="240" w:lineRule="auto"/>
              <w:jc w:val="both"/>
              <w:rPr>
                <w:rFonts w:cs="B Nazanin"/>
                <w:b/>
                <w:bCs/>
                <w:sz w:val="20"/>
                <w:szCs w:val="20"/>
                <w:rtl/>
              </w:rPr>
            </w:pPr>
            <w:r w:rsidRPr="00951668">
              <w:rPr>
                <w:rFonts w:cs="B Nazanin" w:hint="cs"/>
                <w:b/>
                <w:bCs/>
                <w:color w:val="C00000"/>
                <w:sz w:val="20"/>
                <w:szCs w:val="20"/>
                <w:rtl/>
              </w:rPr>
              <w:t>بهتان</w:t>
            </w:r>
            <w:r w:rsidR="00867651">
              <w:rPr>
                <w:rFonts w:cs="B Nazanin" w:hint="cs"/>
                <w:b/>
                <w:bCs/>
                <w:color w:val="C00000"/>
                <w:sz w:val="20"/>
                <w:szCs w:val="20"/>
                <w:rtl/>
              </w:rPr>
              <w:t xml:space="preserve"> با تهمت</w:t>
            </w:r>
            <w:r w:rsidRPr="00951668">
              <w:rPr>
                <w:rFonts w:cs="B Nazanin" w:hint="cs"/>
                <w:b/>
                <w:bCs/>
                <w:sz w:val="20"/>
                <w:szCs w:val="20"/>
                <w:rtl/>
              </w:rPr>
              <w:t xml:space="preserve"> یعنی نقص و عیبی را که در کسی وجود ندارد چه در حضورش و چه در غیابش به او نسبت بدهیم. ولی در </w:t>
            </w:r>
            <w:r w:rsidRPr="00951668">
              <w:rPr>
                <w:rFonts w:cs="B Nazanin" w:hint="cs"/>
                <w:b/>
                <w:bCs/>
                <w:color w:val="C00000"/>
                <w:sz w:val="20"/>
                <w:szCs w:val="20"/>
                <w:rtl/>
              </w:rPr>
              <w:t>غیبت</w:t>
            </w:r>
            <w:r w:rsidRPr="00951668">
              <w:rPr>
                <w:rFonts w:cs="B Nazanin" w:hint="cs"/>
                <w:b/>
                <w:bCs/>
                <w:sz w:val="20"/>
                <w:szCs w:val="20"/>
                <w:rtl/>
              </w:rPr>
              <w:t xml:space="preserve"> عیبی که در شخصی وجود دارد را پشت سرش به او نسبت بدهیم.</w:t>
            </w:r>
          </w:p>
        </w:tc>
      </w:tr>
      <w:tr w:rsidR="005056F2" w:rsidRPr="005D1036" w:rsidTr="00987B16">
        <w:trPr>
          <w:trHeight w:val="109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شنیدن غیبت</w:t>
            </w:r>
          </w:p>
        </w:tc>
        <w:tc>
          <w:tcPr>
            <w:tcW w:w="10900" w:type="dxa"/>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color w:val="C00000"/>
                <w:sz w:val="20"/>
                <w:szCs w:val="20"/>
                <w:rtl/>
              </w:rPr>
              <w:t>کسی غیبت را می‌شنود نیز حکم غیبت کننده را دارد و حرام است</w:t>
            </w:r>
            <w:r w:rsidR="00AC02BF">
              <w:rPr>
                <w:rFonts w:cs="B Nazanin" w:hint="cs"/>
                <w:b/>
                <w:bCs/>
                <w:color w:val="C00000"/>
                <w:sz w:val="20"/>
                <w:szCs w:val="20"/>
                <w:rtl/>
              </w:rPr>
              <w:t xml:space="preserve"> </w:t>
            </w:r>
            <w:r w:rsidRPr="00951668">
              <w:rPr>
                <w:rFonts w:cs="B Nazanin" w:hint="cs"/>
                <w:b/>
                <w:bCs/>
                <w:sz w:val="20"/>
                <w:szCs w:val="20"/>
                <w:rtl/>
              </w:rPr>
              <w:t xml:space="preserve">و لازم است که غیبت را انکار و حتی الامکان آن عیب و نقص را از </w:t>
            </w:r>
            <w:r w:rsidR="00AC02BF">
              <w:rPr>
                <w:rFonts w:cs="B Nazanin" w:hint="cs"/>
                <w:b/>
                <w:bCs/>
                <w:sz w:val="20"/>
                <w:szCs w:val="20"/>
                <w:rtl/>
              </w:rPr>
              <w:t xml:space="preserve">مومنی که غیبتش شده است رد نماید </w:t>
            </w:r>
            <w:r w:rsidRPr="00951668">
              <w:rPr>
                <w:rFonts w:cs="B Nazanin" w:hint="cs"/>
                <w:b/>
                <w:bCs/>
                <w:sz w:val="20"/>
                <w:szCs w:val="20"/>
                <w:rtl/>
              </w:rPr>
              <w:t>و در صورتی که نتوانست رد و انکار نماید، سعی کند به طریقی مسیر بحث ر</w:t>
            </w:r>
            <w:r w:rsidR="00AC02BF">
              <w:rPr>
                <w:rFonts w:cs="B Nazanin" w:hint="cs"/>
                <w:b/>
                <w:bCs/>
                <w:sz w:val="20"/>
                <w:szCs w:val="20"/>
                <w:rtl/>
              </w:rPr>
              <w:t>ا عوض نماید و غیبت را قطع کند یا</w:t>
            </w:r>
            <w:r w:rsidRPr="00951668">
              <w:rPr>
                <w:rFonts w:cs="B Nazanin" w:hint="cs"/>
                <w:b/>
                <w:bCs/>
                <w:sz w:val="20"/>
                <w:szCs w:val="20"/>
                <w:rtl/>
              </w:rPr>
              <w:t xml:space="preserve"> مجلس را ترک کند.</w:t>
            </w:r>
            <w:r>
              <w:rPr>
                <w:rFonts w:cs="B Nazanin" w:hint="cs"/>
                <w:b/>
                <w:bCs/>
                <w:sz w:val="20"/>
                <w:szCs w:val="20"/>
                <w:rtl/>
              </w:rPr>
              <w:t xml:space="preserve"> </w:t>
            </w:r>
            <w:r w:rsidRPr="00951668">
              <w:rPr>
                <w:rFonts w:cs="B Nazanin" w:hint="cs"/>
                <w:b/>
                <w:bCs/>
                <w:sz w:val="20"/>
                <w:szCs w:val="20"/>
                <w:rtl/>
              </w:rPr>
              <w:t>و اگر هیچ کدام ممکن نبود در دل خشمگین و ناراحت باشد.</w:t>
            </w:r>
          </w:p>
        </w:tc>
      </w:tr>
      <w:tr w:rsidR="005056F2" w:rsidRPr="005D1036" w:rsidTr="00987B16">
        <w:trPr>
          <w:trHeight w:val="361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مذمت غیبت در شرع</w:t>
            </w:r>
          </w:p>
        </w:tc>
        <w:tc>
          <w:tcPr>
            <w:tcW w:w="10900" w:type="dxa"/>
            <w:hideMark/>
          </w:tcPr>
          <w:p w:rsidR="005056F2" w:rsidRDefault="005056F2" w:rsidP="005056F2">
            <w:pPr>
              <w:pStyle w:val="ListParagraph"/>
              <w:numPr>
                <w:ilvl w:val="0"/>
                <w:numId w:val="1"/>
              </w:numPr>
              <w:bidi/>
              <w:spacing w:after="0" w:line="240" w:lineRule="auto"/>
              <w:jc w:val="both"/>
              <w:rPr>
                <w:rFonts w:cs="B Nazanin"/>
                <w:b/>
                <w:bCs/>
                <w:sz w:val="20"/>
                <w:szCs w:val="20"/>
              </w:rPr>
            </w:pPr>
            <w:bookmarkStart w:id="0" w:name="RANGE!C8"/>
            <w:r w:rsidRPr="00951668">
              <w:rPr>
                <w:rFonts w:cs="B Nazanin" w:hint="cs"/>
                <w:b/>
                <w:bCs/>
                <w:sz w:val="20"/>
                <w:szCs w:val="20"/>
                <w:rtl/>
              </w:rPr>
              <w:t>آیه 12 سوره حجرات :</w:t>
            </w:r>
          </w:p>
          <w:p w:rsidR="005056F2" w:rsidRDefault="005056F2" w:rsidP="00987B16">
            <w:pPr>
              <w:pStyle w:val="ListParagraph"/>
              <w:bidi/>
              <w:jc w:val="both"/>
              <w:rPr>
                <w:rFonts w:cs="B Nazanin"/>
                <w:b/>
                <w:bCs/>
                <w:color w:val="984806" w:themeColor="accent6" w:themeShade="80"/>
                <w:sz w:val="20"/>
                <w:szCs w:val="20"/>
                <w:rtl/>
              </w:rPr>
            </w:pPr>
            <w:r w:rsidRPr="00951668">
              <w:rPr>
                <w:rFonts w:cs="B Nazanin" w:hint="cs"/>
                <w:b/>
                <w:bCs/>
                <w:color w:val="006600"/>
                <w:sz w:val="20"/>
                <w:szCs w:val="20"/>
                <w:rtl/>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951668">
              <w:rPr>
                <w:rFonts w:cs="B Nazanin" w:hint="cs"/>
                <w:b/>
                <w:bCs/>
                <w:sz w:val="20"/>
                <w:szCs w:val="20"/>
                <w:rtl/>
              </w:rPr>
              <w:t xml:space="preserve"> </w:t>
            </w:r>
            <w:r w:rsidRPr="00951668">
              <w:rPr>
                <w:rFonts w:cs="B Nazanin" w:hint="cs"/>
                <w:b/>
                <w:bCs/>
                <w:sz w:val="20"/>
                <w:szCs w:val="20"/>
                <w:rtl/>
              </w:rPr>
              <w:br/>
            </w:r>
            <w:r w:rsidRPr="00951668">
              <w:rPr>
                <w:rFonts w:cs="B Nazanin" w:hint="cs"/>
                <w:b/>
                <w:bCs/>
                <w:color w:val="984806" w:themeColor="accent6" w:themeShade="80"/>
                <w:sz w:val="20"/>
                <w:szCs w:val="20"/>
                <w:rtl/>
              </w:rPr>
              <w:t>اي كساني كه ايمان آورده‏ايد! از بسياري از گمانها بپرهيزيد، چرا كه بعضي از گمانها گناه است، و هرگز (در كار ديگران) تجسس نكنيد، و هيچ</w:t>
            </w:r>
            <w:r w:rsidR="00AC02BF">
              <w:rPr>
                <w:rFonts w:cs="B Nazanin" w:hint="cs"/>
                <w:b/>
                <w:bCs/>
                <w:color w:val="984806" w:themeColor="accent6" w:themeShade="80"/>
                <w:sz w:val="20"/>
                <w:szCs w:val="20"/>
                <w:rtl/>
              </w:rPr>
              <w:t xml:space="preserve"> </w:t>
            </w:r>
            <w:r w:rsidRPr="00951668">
              <w:rPr>
                <w:rFonts w:cs="B Nazanin" w:hint="cs"/>
                <w:b/>
                <w:bCs/>
                <w:color w:val="984806" w:themeColor="accent6" w:themeShade="80"/>
                <w:sz w:val="20"/>
                <w:szCs w:val="20"/>
                <w:rtl/>
              </w:rPr>
              <w:t>يك از شما ديگري را غيبت نكند، آيا كسي از شما دوست دارد كه گوشت برادر مرده خود را بخورد؟ (به يقين) همه شما از اين امر كراهت داريد، تقواي الهي پيشه كنيد كه خداوند توبه پذير و مهربان است.</w:t>
            </w:r>
          </w:p>
          <w:p w:rsidR="005056F2" w:rsidRPr="00951668" w:rsidRDefault="005056F2" w:rsidP="005056F2">
            <w:pPr>
              <w:pStyle w:val="ListParagraph"/>
              <w:numPr>
                <w:ilvl w:val="0"/>
                <w:numId w:val="1"/>
              </w:numPr>
              <w:bidi/>
              <w:spacing w:after="0" w:line="240" w:lineRule="auto"/>
              <w:jc w:val="both"/>
              <w:rPr>
                <w:rFonts w:cs="B Nazanin"/>
                <w:b/>
                <w:bCs/>
                <w:color w:val="C00000"/>
                <w:sz w:val="20"/>
                <w:szCs w:val="20"/>
              </w:rPr>
            </w:pPr>
            <w:r w:rsidRPr="00951668">
              <w:rPr>
                <w:rFonts w:cs="B Nazanin" w:hint="cs"/>
                <w:b/>
                <w:bCs/>
                <w:color w:val="C00000"/>
                <w:sz w:val="20"/>
                <w:szCs w:val="20"/>
                <w:rtl/>
              </w:rPr>
              <w:t>از رسول الله (صلی الله علیه و آله و سلم) روایت شده است:</w:t>
            </w:r>
          </w:p>
          <w:p w:rsidR="005056F2" w:rsidRPr="00951668" w:rsidRDefault="005056F2" w:rsidP="00987B16">
            <w:pPr>
              <w:pStyle w:val="ListParagraph"/>
              <w:bidi/>
              <w:jc w:val="both"/>
              <w:rPr>
                <w:rFonts w:cs="B Nazanin"/>
                <w:b/>
                <w:bCs/>
                <w:color w:val="0000CC"/>
                <w:sz w:val="20"/>
                <w:szCs w:val="20"/>
                <w:rtl/>
              </w:rPr>
            </w:pPr>
            <w:r w:rsidRPr="00951668">
              <w:rPr>
                <w:rFonts w:cs="B Nazanin" w:hint="cs"/>
                <w:b/>
                <w:bCs/>
                <w:color w:val="0000CC"/>
                <w:sz w:val="20"/>
                <w:szCs w:val="20"/>
                <w:rtl/>
              </w:rPr>
              <w:t>به درستی که غیبت کردن از زنا بدتر است. زیرا مردی که زنا می‌کند و توبه می‌کند خدا</w:t>
            </w:r>
            <w:r w:rsidR="00AC02BF">
              <w:rPr>
                <w:rFonts w:cs="B Nazanin" w:hint="cs"/>
                <w:b/>
                <w:bCs/>
                <w:color w:val="0000CC"/>
                <w:sz w:val="20"/>
                <w:szCs w:val="20"/>
                <w:rtl/>
              </w:rPr>
              <w:t xml:space="preserve"> توبه</w:t>
            </w:r>
            <w:r w:rsidRPr="00951668">
              <w:rPr>
                <w:rFonts w:cs="B Nazanin" w:hint="cs"/>
                <w:b/>
                <w:bCs/>
                <w:color w:val="0000CC"/>
                <w:sz w:val="20"/>
                <w:szCs w:val="20"/>
                <w:rtl/>
              </w:rPr>
              <w:t xml:space="preserve"> او را قبول می‌فرماید ولی غیبت کننده را خدا نمی‌آمرزد تا آن که غیبت او را کرده است از او بگذرد.</w:t>
            </w:r>
            <w:bookmarkEnd w:id="0"/>
          </w:p>
        </w:tc>
      </w:tr>
      <w:tr w:rsidR="005056F2" w:rsidRPr="005D1036" w:rsidTr="00987B16">
        <w:trPr>
          <w:trHeight w:val="217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نتایج و آثار غیبت</w:t>
            </w:r>
          </w:p>
        </w:tc>
        <w:tc>
          <w:tcPr>
            <w:tcW w:w="10900" w:type="dxa"/>
            <w:hideMark/>
          </w:tcPr>
          <w:p w:rsidR="005056F2" w:rsidRPr="00951668" w:rsidRDefault="005056F2" w:rsidP="005056F2">
            <w:pPr>
              <w:pStyle w:val="ListParagraph"/>
              <w:numPr>
                <w:ilvl w:val="0"/>
                <w:numId w:val="1"/>
              </w:numPr>
              <w:bidi/>
              <w:spacing w:after="0" w:line="240" w:lineRule="auto"/>
              <w:jc w:val="both"/>
              <w:rPr>
                <w:rFonts w:cs="B Nazanin"/>
                <w:b/>
                <w:bCs/>
                <w:sz w:val="20"/>
                <w:szCs w:val="20"/>
              </w:rPr>
            </w:pPr>
            <w:r w:rsidRPr="00951668">
              <w:rPr>
                <w:rFonts w:cs="B Nazanin" w:hint="cs"/>
                <w:b/>
                <w:bCs/>
                <w:sz w:val="20"/>
                <w:szCs w:val="20"/>
                <w:rtl/>
              </w:rPr>
              <w:t>از نتایح پرده دری مسلمان</w:t>
            </w:r>
            <w:r>
              <w:rPr>
                <w:rFonts w:cs="B Nazanin" w:hint="cs"/>
                <w:b/>
                <w:bCs/>
                <w:sz w:val="20"/>
                <w:szCs w:val="20"/>
                <w:rtl/>
              </w:rPr>
              <w:t>:</w:t>
            </w:r>
            <w:r w:rsidRPr="00951668">
              <w:rPr>
                <w:rFonts w:cs="B Nazanin" w:hint="cs"/>
                <w:b/>
                <w:bCs/>
                <w:sz w:val="20"/>
                <w:szCs w:val="20"/>
                <w:rtl/>
              </w:rPr>
              <w:t xml:space="preserve"> رسوایی شخصی که آبروی مسلمانی را برده در این عالم است.</w:t>
            </w:r>
          </w:p>
          <w:p w:rsidR="005056F2" w:rsidRPr="00951668" w:rsidRDefault="005056F2" w:rsidP="005056F2">
            <w:pPr>
              <w:pStyle w:val="ListParagraph"/>
              <w:numPr>
                <w:ilvl w:val="0"/>
                <w:numId w:val="1"/>
              </w:numPr>
              <w:bidi/>
              <w:spacing w:after="0" w:line="240" w:lineRule="auto"/>
              <w:jc w:val="both"/>
              <w:rPr>
                <w:rFonts w:cs="B Nazanin"/>
                <w:b/>
                <w:bCs/>
                <w:sz w:val="20"/>
                <w:szCs w:val="20"/>
              </w:rPr>
            </w:pPr>
            <w:r w:rsidRPr="00951668">
              <w:rPr>
                <w:rFonts w:cs="B Nazanin" w:hint="cs"/>
                <w:b/>
                <w:bCs/>
                <w:sz w:val="20"/>
                <w:szCs w:val="20"/>
                <w:rtl/>
              </w:rPr>
              <w:t>از بین رفتن پیوند دوستی و مودت بین مسلمانان و جایگزینی کینه و کدورت است.</w:t>
            </w:r>
          </w:p>
          <w:p w:rsidR="005056F2" w:rsidRPr="00951668" w:rsidRDefault="005056F2" w:rsidP="005056F2">
            <w:pPr>
              <w:pStyle w:val="ListParagraph"/>
              <w:numPr>
                <w:ilvl w:val="0"/>
                <w:numId w:val="1"/>
              </w:numPr>
              <w:bidi/>
              <w:spacing w:after="0" w:line="240" w:lineRule="auto"/>
              <w:jc w:val="both"/>
              <w:rPr>
                <w:rFonts w:cs="B Nazanin"/>
                <w:b/>
                <w:bCs/>
                <w:sz w:val="20"/>
                <w:szCs w:val="20"/>
              </w:rPr>
            </w:pPr>
            <w:r w:rsidRPr="00951668">
              <w:rPr>
                <w:rFonts w:cs="B Nazanin" w:hint="cs"/>
                <w:b/>
                <w:bCs/>
                <w:sz w:val="20"/>
                <w:szCs w:val="20"/>
                <w:rtl/>
              </w:rPr>
              <w:t>این صفت موجب می‌شود شخصی که در غیاب آنان عیوب آنان را فاش می‌کند در نظر مردم بی‌ارزش جلوه کند.</w:t>
            </w:r>
          </w:p>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غیبت مانع پذیرش اعمال نیک می‌گردد ، انتقال اعمال نیک غیبت کننده به</w:t>
            </w:r>
            <w:r w:rsidR="00AC02BF">
              <w:rPr>
                <w:rFonts w:cs="B Nazanin" w:hint="cs"/>
                <w:b/>
                <w:bCs/>
                <w:sz w:val="20"/>
                <w:szCs w:val="20"/>
                <w:rtl/>
              </w:rPr>
              <w:t xml:space="preserve"> </w:t>
            </w:r>
            <w:r w:rsidRPr="00951668">
              <w:rPr>
                <w:rFonts w:cs="B Nazanin" w:hint="cs"/>
                <w:b/>
                <w:bCs/>
                <w:sz w:val="20"/>
                <w:szCs w:val="20"/>
                <w:rtl/>
              </w:rPr>
              <w:t>فرد غیبت شونده  و عذاب قبر و قیامت و خروج از ولایت الهی  را به بار می‌آورد.</w:t>
            </w:r>
          </w:p>
        </w:tc>
      </w:tr>
      <w:tr w:rsidR="005056F2" w:rsidRPr="005D1036" w:rsidTr="00987B16">
        <w:trPr>
          <w:trHeight w:val="613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lastRenderedPageBreak/>
              <w:t>موارد مجاز غیبت</w:t>
            </w:r>
          </w:p>
        </w:tc>
        <w:tc>
          <w:tcPr>
            <w:tcW w:w="10900" w:type="dxa"/>
            <w:hideMark/>
          </w:tcPr>
          <w:p w:rsidR="005056F2" w:rsidRDefault="005056F2" w:rsidP="005056F2">
            <w:pPr>
              <w:pStyle w:val="ListParagraph"/>
              <w:numPr>
                <w:ilvl w:val="0"/>
                <w:numId w:val="1"/>
              </w:numPr>
              <w:bidi/>
              <w:spacing w:after="0" w:line="240" w:lineRule="auto"/>
              <w:jc w:val="both"/>
              <w:rPr>
                <w:rFonts w:cs="B Nazanin"/>
                <w:b/>
                <w:bCs/>
                <w:sz w:val="20"/>
                <w:szCs w:val="20"/>
              </w:rPr>
            </w:pPr>
            <w:r w:rsidRPr="00951668">
              <w:rPr>
                <w:rFonts w:cs="B Nazanin" w:hint="cs"/>
                <w:b/>
                <w:bCs/>
                <w:color w:val="C00000"/>
                <w:sz w:val="20"/>
                <w:szCs w:val="20"/>
                <w:rtl/>
              </w:rPr>
              <w:t>متجاهر به فسق:</w:t>
            </w:r>
            <w:r>
              <w:rPr>
                <w:rFonts w:cs="B Nazanin" w:hint="cs"/>
                <w:b/>
                <w:bCs/>
                <w:sz w:val="20"/>
                <w:szCs w:val="20"/>
                <w:rtl/>
              </w:rPr>
              <w:t xml:space="preserve"> </w:t>
            </w:r>
            <w:r w:rsidRPr="00951668">
              <w:rPr>
                <w:rFonts w:cs="B Nazanin" w:hint="cs"/>
                <w:b/>
                <w:bCs/>
                <w:sz w:val="20"/>
                <w:szCs w:val="20"/>
                <w:rtl/>
              </w:rPr>
              <w:t>یعنی کسی که آشکارا گناه می‌کند و از ارتکاب به</w:t>
            </w:r>
            <w:r>
              <w:rPr>
                <w:rFonts w:cs="B Nazanin" w:hint="cs"/>
                <w:b/>
                <w:bCs/>
                <w:sz w:val="20"/>
                <w:szCs w:val="20"/>
                <w:rtl/>
              </w:rPr>
              <w:t xml:space="preserve"> معاصی پیش چشم مردم باکی ندارد. </w:t>
            </w:r>
            <w:r w:rsidRPr="001943B2">
              <w:rPr>
                <w:rFonts w:cs="B Nazanin" w:hint="cs"/>
                <w:b/>
                <w:bCs/>
                <w:sz w:val="20"/>
                <w:szCs w:val="20"/>
                <w:rtl/>
              </w:rPr>
              <w:t>ضمنا جواز غیبت در مورد همان گناهانی است که فرد علنی انجام م</w:t>
            </w:r>
            <w:r>
              <w:rPr>
                <w:rFonts w:cs="B Nazanin" w:hint="cs"/>
                <w:b/>
                <w:bCs/>
                <w:sz w:val="20"/>
                <w:szCs w:val="20"/>
                <w:rtl/>
              </w:rPr>
              <w:t>ی‌دهد نه سایر عیوب و گناهانش.</w:t>
            </w:r>
          </w:p>
          <w:p w:rsidR="005056F2" w:rsidRDefault="005056F2" w:rsidP="005056F2">
            <w:pPr>
              <w:pStyle w:val="ListParagraph"/>
              <w:numPr>
                <w:ilvl w:val="0"/>
                <w:numId w:val="1"/>
              </w:numPr>
              <w:bidi/>
              <w:spacing w:after="0" w:line="240" w:lineRule="auto"/>
              <w:jc w:val="both"/>
              <w:rPr>
                <w:rFonts w:cs="B Nazanin"/>
                <w:b/>
                <w:bCs/>
                <w:sz w:val="20"/>
                <w:szCs w:val="20"/>
              </w:rPr>
            </w:pPr>
            <w:r w:rsidRPr="001943B2">
              <w:rPr>
                <w:rFonts w:cs="B Nazanin" w:hint="cs"/>
                <w:b/>
                <w:bCs/>
                <w:color w:val="C00000"/>
                <w:sz w:val="20"/>
                <w:szCs w:val="20"/>
                <w:rtl/>
              </w:rPr>
              <w:t>بدعت گذار:</w:t>
            </w:r>
            <w:r>
              <w:rPr>
                <w:rFonts w:cs="B Nazanin" w:hint="cs"/>
                <w:b/>
                <w:bCs/>
                <w:sz w:val="20"/>
                <w:szCs w:val="20"/>
                <w:rtl/>
              </w:rPr>
              <w:t xml:space="preserve"> بدعت گذار کسی است که با نام دین</w:t>
            </w:r>
            <w:r w:rsidRPr="001943B2">
              <w:rPr>
                <w:rFonts w:cs="B Nazanin" w:hint="cs"/>
                <w:b/>
                <w:bCs/>
                <w:sz w:val="20"/>
                <w:szCs w:val="20"/>
                <w:rtl/>
              </w:rPr>
              <w:t>، چیزی را که از دین نیست پایه می‌گذارد و مرد</w:t>
            </w:r>
            <w:r>
              <w:rPr>
                <w:rFonts w:cs="B Nazanin" w:hint="cs"/>
                <w:b/>
                <w:bCs/>
                <w:sz w:val="20"/>
                <w:szCs w:val="20"/>
                <w:rtl/>
              </w:rPr>
              <w:t>م را با این کار منحرف می‌کند.</w:t>
            </w:r>
          </w:p>
          <w:p w:rsidR="005056F2" w:rsidRDefault="005056F2" w:rsidP="005056F2">
            <w:pPr>
              <w:pStyle w:val="ListParagraph"/>
              <w:numPr>
                <w:ilvl w:val="0"/>
                <w:numId w:val="1"/>
              </w:numPr>
              <w:bidi/>
              <w:spacing w:after="0" w:line="240" w:lineRule="auto"/>
              <w:jc w:val="both"/>
              <w:rPr>
                <w:rFonts w:cs="B Nazanin"/>
                <w:b/>
                <w:bCs/>
                <w:sz w:val="20"/>
                <w:szCs w:val="20"/>
              </w:rPr>
            </w:pPr>
            <w:r w:rsidRPr="001943B2">
              <w:rPr>
                <w:rFonts w:cs="B Nazanin" w:hint="cs"/>
                <w:b/>
                <w:bCs/>
                <w:color w:val="C00000"/>
                <w:sz w:val="20"/>
                <w:szCs w:val="20"/>
                <w:rtl/>
              </w:rPr>
              <w:t>ظالم و ستمگر:</w:t>
            </w:r>
            <w:r>
              <w:rPr>
                <w:rFonts w:cs="B Nazanin" w:hint="cs"/>
                <w:b/>
                <w:bCs/>
                <w:sz w:val="20"/>
                <w:szCs w:val="20"/>
                <w:rtl/>
              </w:rPr>
              <w:t xml:space="preserve"> </w:t>
            </w:r>
            <w:r w:rsidRPr="001943B2">
              <w:rPr>
                <w:rFonts w:cs="B Nazanin" w:hint="cs"/>
                <w:b/>
                <w:bCs/>
                <w:sz w:val="20"/>
                <w:szCs w:val="20"/>
                <w:rtl/>
              </w:rPr>
              <w:t>بازگو کردن ستم در غیاب شخص ستمگر در شرایطی جایز است:</w:t>
            </w:r>
          </w:p>
          <w:p w:rsidR="005056F2" w:rsidRDefault="005056F2" w:rsidP="00987B16">
            <w:pPr>
              <w:pStyle w:val="ListParagraph"/>
              <w:bidi/>
              <w:jc w:val="both"/>
              <w:rPr>
                <w:rFonts w:cs="B Nazanin"/>
                <w:b/>
                <w:bCs/>
                <w:sz w:val="20"/>
                <w:szCs w:val="20"/>
                <w:rtl/>
              </w:rPr>
            </w:pPr>
            <w:r w:rsidRPr="001943B2">
              <w:rPr>
                <w:rFonts w:cs="B Nazanin" w:hint="cs"/>
                <w:b/>
                <w:bCs/>
                <w:sz w:val="20"/>
                <w:szCs w:val="20"/>
                <w:rtl/>
              </w:rPr>
              <w:t xml:space="preserve"> 1- نیت</w:t>
            </w:r>
            <w:r>
              <w:rPr>
                <w:rFonts w:cs="B Nazanin" w:hint="cs"/>
                <w:b/>
                <w:bCs/>
                <w:sz w:val="20"/>
                <w:szCs w:val="20"/>
                <w:rtl/>
              </w:rPr>
              <w:t xml:space="preserve"> و قصد مظلوم، دفع و رفع ظلم باشد.</w:t>
            </w:r>
          </w:p>
          <w:p w:rsidR="005056F2" w:rsidRDefault="005056F2" w:rsidP="00987B16">
            <w:pPr>
              <w:pStyle w:val="ListParagraph"/>
              <w:bidi/>
              <w:jc w:val="both"/>
              <w:rPr>
                <w:rFonts w:cs="B Nazanin"/>
                <w:b/>
                <w:bCs/>
                <w:sz w:val="20"/>
                <w:szCs w:val="20"/>
                <w:rtl/>
              </w:rPr>
            </w:pPr>
            <w:r w:rsidRPr="001943B2">
              <w:rPr>
                <w:rFonts w:cs="B Nazanin" w:hint="cs"/>
                <w:b/>
                <w:bCs/>
                <w:sz w:val="20"/>
                <w:szCs w:val="20"/>
                <w:rtl/>
              </w:rPr>
              <w:t xml:space="preserve">2 - مظلوم فقط در مورد ستم  و ظلمی که در حق </w:t>
            </w:r>
            <w:r>
              <w:rPr>
                <w:rFonts w:cs="B Nazanin" w:hint="cs"/>
                <w:b/>
                <w:bCs/>
                <w:sz w:val="20"/>
                <w:szCs w:val="20"/>
                <w:rtl/>
              </w:rPr>
              <w:t>او شده سخن بگوید.</w:t>
            </w:r>
          </w:p>
          <w:p w:rsidR="005056F2" w:rsidRDefault="005056F2" w:rsidP="00987B16">
            <w:pPr>
              <w:pStyle w:val="ListParagraph"/>
              <w:bidi/>
              <w:jc w:val="both"/>
              <w:rPr>
                <w:rFonts w:cs="B Nazanin"/>
                <w:b/>
                <w:bCs/>
                <w:sz w:val="20"/>
                <w:szCs w:val="20"/>
                <w:rtl/>
              </w:rPr>
            </w:pPr>
            <w:r w:rsidRPr="001943B2">
              <w:rPr>
                <w:rFonts w:cs="B Nazanin" w:hint="cs"/>
                <w:b/>
                <w:bCs/>
                <w:sz w:val="20"/>
                <w:szCs w:val="20"/>
                <w:rtl/>
              </w:rPr>
              <w:t>3- مظلوم نزد كسی از ظالم غیبت کند که هم توان کمک کردن به او و هم امید</w:t>
            </w:r>
            <w:r>
              <w:rPr>
                <w:rFonts w:cs="B Nazanin" w:hint="cs"/>
                <w:b/>
                <w:bCs/>
                <w:sz w:val="20"/>
                <w:szCs w:val="20"/>
                <w:rtl/>
              </w:rPr>
              <w:t xml:space="preserve"> و یاری حمایت او را داشته باشد.</w:t>
            </w:r>
            <w:r w:rsidR="00200E17">
              <w:rPr>
                <w:rFonts w:cs="B Nazanin" w:hint="cs"/>
                <w:b/>
                <w:bCs/>
                <w:sz w:val="20"/>
                <w:szCs w:val="20"/>
                <w:rtl/>
              </w:rPr>
              <w:t>(مانند دادگاه کیفری و حقوقی اسلامی)</w:t>
            </w:r>
            <w:r>
              <w:rPr>
                <w:rFonts w:cs="B Nazanin" w:hint="cs"/>
                <w:b/>
                <w:bCs/>
                <w:sz w:val="20"/>
                <w:szCs w:val="20"/>
                <w:rtl/>
              </w:rPr>
              <w:t xml:space="preserve"> </w:t>
            </w:r>
            <w:r w:rsidRPr="001943B2">
              <w:rPr>
                <w:rFonts w:cs="B Nazanin" w:hint="cs"/>
                <w:b/>
                <w:bCs/>
                <w:sz w:val="20"/>
                <w:szCs w:val="20"/>
                <w:rtl/>
              </w:rPr>
              <w:t xml:space="preserve">ضمنا باید توجه کرد که </w:t>
            </w:r>
            <w:r w:rsidRPr="00AC02BF">
              <w:rPr>
                <w:rFonts w:cs="B Nazanin" w:hint="cs"/>
                <w:b/>
                <w:bCs/>
                <w:i/>
                <w:iCs/>
                <w:sz w:val="20"/>
                <w:szCs w:val="20"/>
                <w:u w:val="single"/>
                <w:rtl/>
              </w:rPr>
              <w:t>فقط</w:t>
            </w:r>
            <w:r w:rsidRPr="001943B2">
              <w:rPr>
                <w:rFonts w:cs="B Nazanin" w:hint="cs"/>
                <w:b/>
                <w:bCs/>
                <w:sz w:val="20"/>
                <w:szCs w:val="20"/>
                <w:rtl/>
              </w:rPr>
              <w:t xml:space="preserve"> خود مظلوم می‌تواند با بیان ستمی که در</w:t>
            </w:r>
            <w:r>
              <w:rPr>
                <w:rFonts w:cs="B Nazanin" w:hint="cs"/>
                <w:b/>
                <w:bCs/>
                <w:sz w:val="20"/>
                <w:szCs w:val="20"/>
                <w:rtl/>
              </w:rPr>
              <w:t xml:space="preserve"> حق او شده، از خویش دفاع کند.</w:t>
            </w:r>
          </w:p>
          <w:p w:rsidR="005056F2" w:rsidRDefault="005056F2" w:rsidP="005056F2">
            <w:pPr>
              <w:pStyle w:val="ListParagraph"/>
              <w:numPr>
                <w:ilvl w:val="0"/>
                <w:numId w:val="1"/>
              </w:numPr>
              <w:bidi/>
              <w:spacing w:after="0" w:line="240" w:lineRule="auto"/>
              <w:jc w:val="both"/>
              <w:rPr>
                <w:rFonts w:cs="B Nazanin"/>
                <w:b/>
                <w:bCs/>
                <w:color w:val="C00000"/>
                <w:sz w:val="20"/>
                <w:szCs w:val="20"/>
              </w:rPr>
            </w:pPr>
            <w:r w:rsidRPr="001943B2">
              <w:rPr>
                <w:rFonts w:cs="B Nazanin" w:hint="cs"/>
                <w:b/>
                <w:bCs/>
                <w:color w:val="C00000"/>
                <w:sz w:val="20"/>
                <w:szCs w:val="20"/>
                <w:rtl/>
              </w:rPr>
              <w:t xml:space="preserve">گواهی دادن نزد قاضی </w:t>
            </w:r>
          </w:p>
          <w:p w:rsidR="005056F2" w:rsidRPr="001943B2" w:rsidRDefault="005056F2" w:rsidP="00AC02BF">
            <w:pPr>
              <w:pStyle w:val="ListParagraph"/>
              <w:numPr>
                <w:ilvl w:val="0"/>
                <w:numId w:val="1"/>
              </w:numPr>
              <w:bidi/>
              <w:spacing w:after="0" w:line="240" w:lineRule="auto"/>
              <w:jc w:val="both"/>
              <w:rPr>
                <w:rFonts w:cs="B Nazanin"/>
                <w:b/>
                <w:bCs/>
                <w:color w:val="C00000"/>
                <w:sz w:val="20"/>
                <w:szCs w:val="20"/>
              </w:rPr>
            </w:pPr>
            <w:r w:rsidRPr="001943B2">
              <w:rPr>
                <w:rFonts w:cs="B Nazanin" w:hint="cs"/>
                <w:b/>
                <w:bCs/>
                <w:sz w:val="20"/>
                <w:szCs w:val="20"/>
                <w:rtl/>
              </w:rPr>
              <w:t xml:space="preserve">اگر در جایی تنها بتوان با </w:t>
            </w:r>
            <w:r w:rsidRPr="001943B2">
              <w:rPr>
                <w:rFonts w:cs="B Nazanin" w:hint="cs"/>
                <w:b/>
                <w:bCs/>
                <w:color w:val="C00000"/>
                <w:sz w:val="20"/>
                <w:szCs w:val="20"/>
                <w:rtl/>
              </w:rPr>
              <w:t xml:space="preserve">غیبت </w:t>
            </w:r>
            <w:r w:rsidR="00AC02BF">
              <w:rPr>
                <w:rFonts w:cs="B Nazanin" w:hint="cs"/>
                <w:b/>
                <w:bCs/>
                <w:color w:val="C00000"/>
                <w:sz w:val="20"/>
                <w:szCs w:val="20"/>
                <w:rtl/>
              </w:rPr>
              <w:t xml:space="preserve">، </w:t>
            </w:r>
            <w:r w:rsidRPr="001943B2">
              <w:rPr>
                <w:rFonts w:cs="B Nazanin" w:hint="cs"/>
                <w:b/>
                <w:bCs/>
                <w:color w:val="C00000"/>
                <w:sz w:val="20"/>
                <w:szCs w:val="20"/>
                <w:rtl/>
              </w:rPr>
              <w:t xml:space="preserve">گناه </w:t>
            </w:r>
            <w:r w:rsidR="00AC02BF">
              <w:rPr>
                <w:rFonts w:cs="B Nazanin" w:hint="cs"/>
                <w:b/>
                <w:bCs/>
                <w:color w:val="C00000"/>
                <w:sz w:val="20"/>
                <w:szCs w:val="20"/>
                <w:rtl/>
              </w:rPr>
              <w:t>یا</w:t>
            </w:r>
            <w:r w:rsidRPr="001943B2">
              <w:rPr>
                <w:rFonts w:cs="B Nazanin" w:hint="cs"/>
                <w:b/>
                <w:bCs/>
                <w:color w:val="C00000"/>
                <w:sz w:val="20"/>
                <w:szCs w:val="20"/>
                <w:rtl/>
              </w:rPr>
              <w:t xml:space="preserve"> منکر مهمی را دفع کرد.</w:t>
            </w:r>
          </w:p>
          <w:p w:rsidR="005056F2" w:rsidRPr="001943B2" w:rsidRDefault="005056F2" w:rsidP="005056F2">
            <w:pPr>
              <w:pStyle w:val="ListParagraph"/>
              <w:numPr>
                <w:ilvl w:val="0"/>
                <w:numId w:val="1"/>
              </w:numPr>
              <w:bidi/>
              <w:spacing w:after="0" w:line="240" w:lineRule="auto"/>
              <w:jc w:val="both"/>
              <w:rPr>
                <w:rFonts w:cs="B Nazanin"/>
                <w:b/>
                <w:bCs/>
                <w:color w:val="C00000"/>
                <w:sz w:val="20"/>
                <w:szCs w:val="20"/>
              </w:rPr>
            </w:pPr>
            <w:r w:rsidRPr="001943B2">
              <w:rPr>
                <w:rFonts w:cs="B Nazanin" w:hint="cs"/>
                <w:b/>
                <w:bCs/>
                <w:color w:val="C00000"/>
                <w:sz w:val="20"/>
                <w:szCs w:val="20"/>
                <w:rtl/>
              </w:rPr>
              <w:t>آگاهی دادن:</w:t>
            </w:r>
            <w:r>
              <w:rPr>
                <w:rFonts w:cs="B Nazanin" w:hint="cs"/>
                <w:b/>
                <w:bCs/>
                <w:sz w:val="20"/>
                <w:szCs w:val="20"/>
                <w:rtl/>
              </w:rPr>
              <w:t xml:space="preserve"> </w:t>
            </w:r>
            <w:r w:rsidRPr="001943B2">
              <w:rPr>
                <w:rFonts w:cs="B Nazanin" w:hint="cs"/>
                <w:b/>
                <w:bCs/>
                <w:sz w:val="20"/>
                <w:szCs w:val="20"/>
                <w:rtl/>
              </w:rPr>
              <w:t>مثلا اگر در غیاب کسی نفی کمال او را بگوییم مثلا بگوییم که مهارت یک مهندس کم است و</w:t>
            </w:r>
            <w:r>
              <w:rPr>
                <w:rFonts w:cs="B Nazanin" w:hint="cs"/>
                <w:b/>
                <w:bCs/>
                <w:sz w:val="20"/>
                <w:szCs w:val="20"/>
                <w:rtl/>
              </w:rPr>
              <w:t xml:space="preserve"> قصد ما نقص و تحقیر او نباشد.</w:t>
            </w:r>
          </w:p>
          <w:p w:rsidR="005056F2" w:rsidRPr="001943B2" w:rsidRDefault="005056F2" w:rsidP="005056F2">
            <w:pPr>
              <w:pStyle w:val="ListParagraph"/>
              <w:numPr>
                <w:ilvl w:val="0"/>
                <w:numId w:val="1"/>
              </w:numPr>
              <w:bidi/>
              <w:spacing w:after="0" w:line="240" w:lineRule="auto"/>
              <w:jc w:val="both"/>
              <w:rPr>
                <w:rFonts w:cs="B Nazanin"/>
                <w:b/>
                <w:bCs/>
                <w:color w:val="C00000"/>
                <w:sz w:val="20"/>
                <w:szCs w:val="20"/>
              </w:rPr>
            </w:pPr>
            <w:r w:rsidRPr="001943B2">
              <w:rPr>
                <w:rFonts w:cs="B Nazanin" w:hint="cs"/>
                <w:b/>
                <w:bCs/>
                <w:color w:val="C00000"/>
                <w:sz w:val="20"/>
                <w:szCs w:val="20"/>
                <w:rtl/>
              </w:rPr>
              <w:t>نصیحت فردی که طالب مشورت است:</w:t>
            </w:r>
            <w:r w:rsidRPr="001943B2">
              <w:rPr>
                <w:rFonts w:cs="B Nazanin" w:hint="cs"/>
                <w:b/>
                <w:bCs/>
                <w:sz w:val="20"/>
                <w:szCs w:val="20"/>
                <w:rtl/>
              </w:rPr>
              <w:t xml:space="preserve"> در مواردی </w:t>
            </w:r>
            <w:r>
              <w:rPr>
                <w:rFonts w:cs="B Nazanin" w:hint="cs"/>
                <w:b/>
                <w:bCs/>
                <w:sz w:val="20"/>
                <w:szCs w:val="20"/>
                <w:rtl/>
              </w:rPr>
              <w:t xml:space="preserve">كه </w:t>
            </w:r>
            <w:r w:rsidRPr="001943B2">
              <w:rPr>
                <w:rFonts w:cs="B Nazanin" w:hint="cs"/>
                <w:b/>
                <w:bCs/>
                <w:sz w:val="20"/>
                <w:szCs w:val="20"/>
                <w:rtl/>
              </w:rPr>
              <w:t>نگفتن عیب و نقص کسی مایه گرفتاری و دردسر مومنی یا مفسده بزرگی می‌شود، غیبت برای جلوگیری از مفسده بز</w:t>
            </w:r>
            <w:r>
              <w:rPr>
                <w:rFonts w:cs="B Nazanin" w:hint="cs"/>
                <w:b/>
                <w:bCs/>
                <w:sz w:val="20"/>
                <w:szCs w:val="20"/>
                <w:rtl/>
              </w:rPr>
              <w:t>رگتر جایز می‌شود.</w:t>
            </w:r>
          </w:p>
          <w:p w:rsidR="005056F2" w:rsidRPr="001943B2" w:rsidRDefault="005056F2" w:rsidP="005056F2">
            <w:pPr>
              <w:pStyle w:val="ListParagraph"/>
              <w:numPr>
                <w:ilvl w:val="0"/>
                <w:numId w:val="1"/>
              </w:numPr>
              <w:bidi/>
              <w:spacing w:after="0" w:line="240" w:lineRule="auto"/>
              <w:jc w:val="both"/>
              <w:rPr>
                <w:rFonts w:cs="B Nazanin"/>
                <w:b/>
                <w:bCs/>
                <w:color w:val="C00000"/>
                <w:sz w:val="20"/>
                <w:szCs w:val="20"/>
              </w:rPr>
            </w:pPr>
            <w:r w:rsidRPr="001943B2">
              <w:rPr>
                <w:rFonts w:cs="B Nazanin" w:hint="cs"/>
                <w:b/>
                <w:bCs/>
                <w:color w:val="C00000"/>
                <w:sz w:val="20"/>
                <w:szCs w:val="20"/>
                <w:rtl/>
              </w:rPr>
              <w:t>غیبت غیر معین:</w:t>
            </w:r>
            <w:r>
              <w:rPr>
                <w:rFonts w:cs="B Nazanin" w:hint="cs"/>
                <w:b/>
                <w:bCs/>
                <w:sz w:val="20"/>
                <w:szCs w:val="20"/>
                <w:rtl/>
              </w:rPr>
              <w:t xml:space="preserve"> </w:t>
            </w:r>
            <w:r w:rsidRPr="001943B2">
              <w:rPr>
                <w:rFonts w:cs="B Nazanin" w:hint="cs"/>
                <w:b/>
                <w:bCs/>
                <w:sz w:val="20"/>
                <w:szCs w:val="20"/>
                <w:rtl/>
              </w:rPr>
              <w:t>یعنی غیبت به صورتی باشد که مشخص نباشد که منظور چه کسی است.</w:t>
            </w:r>
            <w:r>
              <w:rPr>
                <w:rFonts w:cs="B Nazanin" w:hint="cs"/>
                <w:b/>
                <w:bCs/>
                <w:sz w:val="20"/>
                <w:szCs w:val="20"/>
                <w:rtl/>
              </w:rPr>
              <w:t xml:space="preserve"> </w:t>
            </w:r>
            <w:r w:rsidRPr="001943B2">
              <w:rPr>
                <w:rFonts w:cs="B Nazanin" w:hint="cs"/>
                <w:b/>
                <w:bCs/>
                <w:sz w:val="20"/>
                <w:szCs w:val="20"/>
                <w:rtl/>
              </w:rPr>
              <w:t>مثلا</w:t>
            </w:r>
            <w:r>
              <w:rPr>
                <w:rFonts w:cs="B Nazanin" w:hint="cs"/>
                <w:b/>
                <w:bCs/>
                <w:sz w:val="20"/>
                <w:szCs w:val="20"/>
                <w:rtl/>
              </w:rPr>
              <w:t xml:space="preserve"> بگوید امروز گرفتار نادانی شدم. </w:t>
            </w:r>
          </w:p>
          <w:p w:rsidR="005056F2" w:rsidRDefault="00200E17" w:rsidP="00200E17">
            <w:pPr>
              <w:bidi/>
              <w:ind w:left="360"/>
              <w:jc w:val="both"/>
              <w:rPr>
                <w:rFonts w:cs="B Nazanin"/>
                <w:b/>
                <w:bCs/>
                <w:color w:val="0000CC"/>
                <w:sz w:val="20"/>
                <w:szCs w:val="20"/>
                <w:rtl/>
              </w:rPr>
            </w:pPr>
            <w:r>
              <w:rPr>
                <w:rFonts w:cs="B Nazanin" w:hint="cs"/>
                <w:b/>
                <w:bCs/>
                <w:color w:val="0000CC"/>
                <w:sz w:val="20"/>
                <w:szCs w:val="20"/>
                <w:rtl/>
              </w:rPr>
              <w:t xml:space="preserve">احکام </w:t>
            </w:r>
            <w:r w:rsidR="005056F2" w:rsidRPr="001943B2">
              <w:rPr>
                <w:rFonts w:cs="B Nazanin" w:hint="cs"/>
                <w:b/>
                <w:bCs/>
                <w:color w:val="0000CC"/>
                <w:sz w:val="20"/>
                <w:szCs w:val="20"/>
                <w:rtl/>
              </w:rPr>
              <w:t xml:space="preserve"> غیبت:</w:t>
            </w:r>
          </w:p>
          <w:p w:rsidR="005056F2" w:rsidRPr="001943B2" w:rsidRDefault="005056F2" w:rsidP="005056F2">
            <w:pPr>
              <w:pStyle w:val="ListParagraph"/>
              <w:numPr>
                <w:ilvl w:val="0"/>
                <w:numId w:val="1"/>
              </w:numPr>
              <w:bidi/>
              <w:spacing w:after="0" w:line="240" w:lineRule="auto"/>
              <w:jc w:val="both"/>
              <w:rPr>
                <w:rFonts w:cs="B Nazanin"/>
                <w:b/>
                <w:bCs/>
                <w:color w:val="0000CC"/>
                <w:sz w:val="20"/>
                <w:szCs w:val="20"/>
              </w:rPr>
            </w:pPr>
            <w:r w:rsidRPr="001943B2">
              <w:rPr>
                <w:rFonts w:cs="B Nazanin" w:hint="cs"/>
                <w:b/>
                <w:bCs/>
                <w:sz w:val="20"/>
                <w:szCs w:val="20"/>
                <w:rtl/>
              </w:rPr>
              <w:t xml:space="preserve">غیبت از کسی که راضی است تا از  او غیبت شود، </w:t>
            </w:r>
            <w:r w:rsidR="00AC02BF">
              <w:rPr>
                <w:rFonts w:cs="B Nazanin" w:hint="cs"/>
                <w:b/>
                <w:bCs/>
                <w:sz w:val="20"/>
                <w:szCs w:val="20"/>
                <w:rtl/>
              </w:rPr>
              <w:t xml:space="preserve">نقشی در حرمت و گناه غیبت ندارد </w:t>
            </w:r>
            <w:r w:rsidRPr="001943B2">
              <w:rPr>
                <w:rFonts w:cs="B Nazanin" w:hint="cs"/>
                <w:b/>
                <w:bCs/>
                <w:sz w:val="20"/>
                <w:szCs w:val="20"/>
                <w:rtl/>
              </w:rPr>
              <w:t>و حرام است.</w:t>
            </w:r>
          </w:p>
          <w:p w:rsidR="005056F2" w:rsidRPr="001943B2" w:rsidRDefault="005056F2" w:rsidP="005056F2">
            <w:pPr>
              <w:pStyle w:val="ListParagraph"/>
              <w:numPr>
                <w:ilvl w:val="0"/>
                <w:numId w:val="1"/>
              </w:numPr>
              <w:bidi/>
              <w:spacing w:after="0" w:line="240" w:lineRule="auto"/>
              <w:jc w:val="both"/>
              <w:rPr>
                <w:rFonts w:cs="B Nazanin"/>
                <w:b/>
                <w:bCs/>
                <w:color w:val="0000CC"/>
                <w:sz w:val="20"/>
                <w:szCs w:val="20"/>
                <w:rtl/>
              </w:rPr>
            </w:pPr>
            <w:r w:rsidRPr="001943B2">
              <w:rPr>
                <w:rFonts w:cs="B Nazanin" w:hint="cs"/>
                <w:b/>
                <w:bCs/>
                <w:sz w:val="20"/>
                <w:szCs w:val="20"/>
                <w:rtl/>
              </w:rPr>
              <w:t xml:space="preserve">اگر فردی که غیبت را می‌شنود نسبت به عیب کسی که از </w:t>
            </w:r>
            <w:r w:rsidR="00AC02BF">
              <w:rPr>
                <w:rFonts w:cs="B Nazanin" w:hint="cs"/>
                <w:b/>
                <w:bCs/>
                <w:sz w:val="20"/>
                <w:szCs w:val="20"/>
                <w:rtl/>
              </w:rPr>
              <w:t xml:space="preserve">او </w:t>
            </w:r>
            <w:r w:rsidRPr="001943B2">
              <w:rPr>
                <w:rFonts w:cs="B Nazanin" w:hint="cs"/>
                <w:b/>
                <w:bCs/>
                <w:sz w:val="20"/>
                <w:szCs w:val="20"/>
                <w:rtl/>
              </w:rPr>
              <w:t>غیبت می‌شود آگاه باشد تاثیری در غیبت ندارد و باز هم حرام است.</w:t>
            </w:r>
          </w:p>
        </w:tc>
      </w:tr>
      <w:tr w:rsidR="005056F2" w:rsidRPr="005D1036" w:rsidTr="00987B16">
        <w:trPr>
          <w:trHeight w:val="253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کفاره غیبت</w:t>
            </w:r>
          </w:p>
        </w:tc>
        <w:tc>
          <w:tcPr>
            <w:tcW w:w="10900" w:type="dxa"/>
            <w:hideMark/>
          </w:tcPr>
          <w:p w:rsidR="005056F2" w:rsidRDefault="005056F2" w:rsidP="005056F2">
            <w:pPr>
              <w:pStyle w:val="ListParagraph"/>
              <w:numPr>
                <w:ilvl w:val="0"/>
                <w:numId w:val="1"/>
              </w:numPr>
              <w:bidi/>
              <w:spacing w:after="0" w:line="240" w:lineRule="auto"/>
              <w:jc w:val="both"/>
              <w:rPr>
                <w:rFonts w:cs="B Nazanin"/>
                <w:b/>
                <w:bCs/>
                <w:sz w:val="20"/>
                <w:szCs w:val="20"/>
              </w:rPr>
            </w:pPr>
            <w:bookmarkStart w:id="1" w:name="RANGE!C11"/>
            <w:r w:rsidRPr="001943B2">
              <w:rPr>
                <w:rFonts w:cs="B Nazanin" w:hint="cs"/>
                <w:b/>
                <w:bCs/>
                <w:sz w:val="20"/>
                <w:szCs w:val="20"/>
                <w:rtl/>
              </w:rPr>
              <w:t xml:space="preserve">توبه از گناهان واجب است و بر مسلمانان لازم است که بلافاصله از </w:t>
            </w:r>
            <w:r>
              <w:rPr>
                <w:rFonts w:cs="B Nazanin" w:hint="cs"/>
                <w:b/>
                <w:bCs/>
                <w:sz w:val="20"/>
                <w:szCs w:val="20"/>
                <w:rtl/>
              </w:rPr>
              <w:t>گناه خود پشیمان شده و توبه کن</w:t>
            </w:r>
            <w:r w:rsidR="00200E17">
              <w:rPr>
                <w:rFonts w:cs="B Nazanin" w:hint="cs"/>
                <w:b/>
                <w:bCs/>
                <w:sz w:val="20"/>
                <w:szCs w:val="20"/>
                <w:rtl/>
              </w:rPr>
              <w:t>ن</w:t>
            </w:r>
            <w:r>
              <w:rPr>
                <w:rFonts w:cs="B Nazanin" w:hint="cs"/>
                <w:b/>
                <w:bCs/>
                <w:sz w:val="20"/>
                <w:szCs w:val="20"/>
                <w:rtl/>
              </w:rPr>
              <w:t>د.</w:t>
            </w:r>
          </w:p>
          <w:p w:rsidR="005056F2" w:rsidRDefault="00200E17" w:rsidP="005056F2">
            <w:pPr>
              <w:pStyle w:val="ListParagraph"/>
              <w:numPr>
                <w:ilvl w:val="0"/>
                <w:numId w:val="1"/>
              </w:numPr>
              <w:bidi/>
              <w:spacing w:after="0" w:line="240" w:lineRule="auto"/>
              <w:jc w:val="both"/>
              <w:rPr>
                <w:rFonts w:cs="B Nazanin"/>
                <w:b/>
                <w:bCs/>
                <w:sz w:val="20"/>
                <w:szCs w:val="20"/>
              </w:rPr>
            </w:pPr>
            <w:r>
              <w:rPr>
                <w:rFonts w:cs="B Nazanin" w:hint="cs"/>
                <w:b/>
                <w:bCs/>
                <w:sz w:val="20"/>
                <w:szCs w:val="20"/>
                <w:rtl/>
              </w:rPr>
              <w:t>لازم است که</w:t>
            </w:r>
            <w:r w:rsidR="005056F2" w:rsidRPr="001943B2">
              <w:rPr>
                <w:rFonts w:cs="B Nazanin" w:hint="cs"/>
                <w:b/>
                <w:bCs/>
                <w:sz w:val="20"/>
                <w:szCs w:val="20"/>
                <w:rtl/>
              </w:rPr>
              <w:t xml:space="preserve"> فردی که غیبت کرده از شخصی که غیبتش شده اگر غیبت را شنیده </w:t>
            </w:r>
            <w:r w:rsidR="005056F2">
              <w:rPr>
                <w:rFonts w:cs="B Nazanin" w:hint="cs"/>
                <w:b/>
                <w:bCs/>
                <w:sz w:val="20"/>
                <w:szCs w:val="20"/>
                <w:rtl/>
              </w:rPr>
              <w:t>و یا مفسده ندارد حلالیت بطلبد.</w:t>
            </w:r>
          </w:p>
          <w:p w:rsidR="005056F2" w:rsidRPr="001943B2" w:rsidRDefault="005056F2" w:rsidP="005056F2">
            <w:pPr>
              <w:pStyle w:val="ListParagraph"/>
              <w:numPr>
                <w:ilvl w:val="0"/>
                <w:numId w:val="1"/>
              </w:numPr>
              <w:bidi/>
              <w:spacing w:after="0" w:line="240" w:lineRule="auto"/>
              <w:jc w:val="both"/>
              <w:rPr>
                <w:rFonts w:cs="B Nazanin"/>
                <w:b/>
                <w:bCs/>
                <w:sz w:val="20"/>
                <w:szCs w:val="20"/>
                <w:rtl/>
              </w:rPr>
            </w:pPr>
            <w:r w:rsidRPr="001943B2">
              <w:rPr>
                <w:rFonts w:cs="B Nazanin" w:hint="cs"/>
                <w:b/>
                <w:bCs/>
                <w:sz w:val="20"/>
                <w:szCs w:val="20"/>
                <w:rtl/>
              </w:rPr>
              <w:t>طلب حلالیت زمانی باید انجام شود که موجب دشمنی و</w:t>
            </w:r>
            <w:r>
              <w:rPr>
                <w:rFonts w:cs="B Nazanin" w:hint="cs"/>
                <w:b/>
                <w:bCs/>
                <w:sz w:val="20"/>
                <w:szCs w:val="20"/>
                <w:rtl/>
              </w:rPr>
              <w:t xml:space="preserve"> کدورت نشود یا آنرا بیشتر نکند، </w:t>
            </w:r>
            <w:r w:rsidRPr="001943B2">
              <w:rPr>
                <w:rFonts w:cs="B Nazanin" w:hint="cs"/>
                <w:b/>
                <w:bCs/>
                <w:sz w:val="20"/>
                <w:szCs w:val="20"/>
                <w:rtl/>
              </w:rPr>
              <w:t>اما اگر باعث مفسده می‌گردد باید فقط استغفار کند .</w:t>
            </w:r>
            <w:bookmarkEnd w:id="1"/>
          </w:p>
        </w:tc>
      </w:tr>
      <w:tr w:rsidR="005056F2" w:rsidRPr="005D1036" w:rsidTr="00987B16">
        <w:trPr>
          <w:trHeight w:val="4695"/>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line="240" w:lineRule="auto"/>
              <w:jc w:val="both"/>
              <w:rPr>
                <w:rFonts w:cs="B Nazanin"/>
                <w:b/>
                <w:bCs/>
                <w:sz w:val="20"/>
                <w:szCs w:val="20"/>
                <w:rtl/>
              </w:rPr>
            </w:pPr>
            <w:r w:rsidRPr="00951668">
              <w:rPr>
                <w:rFonts w:cs="B Nazanin" w:hint="cs"/>
                <w:b/>
                <w:bCs/>
                <w:sz w:val="20"/>
                <w:szCs w:val="20"/>
                <w:rtl/>
              </w:rPr>
              <w:lastRenderedPageBreak/>
              <w:t>اسباب و علل غیبت</w:t>
            </w:r>
          </w:p>
        </w:tc>
        <w:tc>
          <w:tcPr>
            <w:tcW w:w="10900" w:type="dxa"/>
            <w:hideMark/>
          </w:tcPr>
          <w:p w:rsidR="005056F2" w:rsidRDefault="005056F2" w:rsidP="00024B13">
            <w:pPr>
              <w:bidi/>
              <w:spacing w:after="0" w:line="240" w:lineRule="auto"/>
              <w:jc w:val="both"/>
              <w:rPr>
                <w:rFonts w:cs="B Nazanin"/>
                <w:b/>
                <w:bCs/>
                <w:color w:val="0000CC"/>
                <w:sz w:val="20"/>
                <w:szCs w:val="20"/>
                <w:rtl/>
              </w:rPr>
            </w:pPr>
            <w:r w:rsidRPr="001943B2">
              <w:rPr>
                <w:rFonts w:cs="B Nazanin" w:hint="cs"/>
                <w:b/>
                <w:bCs/>
                <w:color w:val="0000CC"/>
                <w:sz w:val="20"/>
                <w:szCs w:val="20"/>
                <w:rtl/>
              </w:rPr>
              <w:t>علمای اخلاق برای غیبت اسباب مختلفی ذکر کرده‌اند:</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فرو نشاندن خشم</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عداوت و کینه</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xml:space="preserve">- حسد </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برای خنده و تفریح و لهو و لعب</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xml:space="preserve">- تمسخر فرد دیگر </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xml:space="preserve">- همراهی و هم زبانی با رفیقان  </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xml:space="preserve">- کبر، فخر و مباهات </w:t>
            </w:r>
          </w:p>
          <w:p w:rsidR="005056F2" w:rsidRDefault="005056F2" w:rsidP="00024B13">
            <w:pPr>
              <w:bidi/>
              <w:spacing w:after="0" w:line="240" w:lineRule="auto"/>
              <w:jc w:val="both"/>
              <w:rPr>
                <w:rFonts w:cs="B Nazanin"/>
                <w:b/>
                <w:bCs/>
                <w:sz w:val="20"/>
                <w:szCs w:val="20"/>
                <w:rtl/>
              </w:rPr>
            </w:pPr>
            <w:r>
              <w:rPr>
                <w:rFonts w:cs="B Nazanin" w:hint="cs"/>
                <w:b/>
                <w:bCs/>
                <w:sz w:val="20"/>
                <w:szCs w:val="20"/>
                <w:rtl/>
              </w:rPr>
              <w:t>- خنثی کردن اثر</w:t>
            </w:r>
            <w:r w:rsidRPr="001943B2">
              <w:rPr>
                <w:rFonts w:cs="B Nazanin" w:hint="cs"/>
                <w:b/>
                <w:bCs/>
                <w:sz w:val="20"/>
                <w:szCs w:val="20"/>
                <w:rtl/>
              </w:rPr>
              <w:t>:</w:t>
            </w:r>
            <w:r>
              <w:rPr>
                <w:rFonts w:cs="B Nazanin" w:hint="cs"/>
                <w:b/>
                <w:bCs/>
                <w:sz w:val="20"/>
                <w:szCs w:val="20"/>
                <w:rtl/>
              </w:rPr>
              <w:t xml:space="preserve"> </w:t>
            </w:r>
            <w:r w:rsidRPr="001943B2">
              <w:rPr>
                <w:rFonts w:cs="B Nazanin" w:hint="cs"/>
                <w:b/>
                <w:bCs/>
                <w:sz w:val="20"/>
                <w:szCs w:val="20"/>
                <w:rtl/>
              </w:rPr>
              <w:t xml:space="preserve">گاهی شخص برای پیشگیری یا خنثی کردن اثر حرفی که درباره‌ی او زده شده است، به غیبت آلوده می‌شود تا شخصیت و حرف فردی که می‌خواهد علیه </w:t>
            </w:r>
            <w:r>
              <w:rPr>
                <w:rFonts w:cs="B Nazanin" w:hint="cs"/>
                <w:b/>
                <w:bCs/>
                <w:sz w:val="20"/>
                <w:szCs w:val="20"/>
                <w:rtl/>
              </w:rPr>
              <w:t>او اقدامی کند را بی ارزش کند.</w:t>
            </w:r>
          </w:p>
          <w:p w:rsidR="005056F2" w:rsidRPr="001943B2" w:rsidRDefault="005056F2" w:rsidP="00024B13">
            <w:pPr>
              <w:bidi/>
              <w:spacing w:after="0"/>
              <w:jc w:val="both"/>
              <w:rPr>
                <w:rFonts w:cs="B Nazanin"/>
                <w:b/>
                <w:bCs/>
                <w:sz w:val="20"/>
                <w:szCs w:val="20"/>
                <w:rtl/>
              </w:rPr>
            </w:pPr>
            <w:r>
              <w:rPr>
                <w:rFonts w:cs="B Nazanin" w:hint="cs"/>
                <w:b/>
                <w:bCs/>
                <w:sz w:val="20"/>
                <w:szCs w:val="20"/>
                <w:rtl/>
              </w:rPr>
              <w:t xml:space="preserve">- </w:t>
            </w:r>
            <w:r w:rsidRPr="001943B2">
              <w:rPr>
                <w:rFonts w:cs="B Nazanin" w:hint="cs"/>
                <w:b/>
                <w:bCs/>
                <w:sz w:val="20"/>
                <w:szCs w:val="20"/>
                <w:rtl/>
              </w:rPr>
              <w:t xml:space="preserve">توجیه یا رفع اتهام: زمانی که فرد عمل زشتی انجام داده یا به آن متهم شده است، برای رفع اتهام از برادر مومن خود غیبت می‌کند و او را به شرکت در این عمل متهم می‌سازد یا حتی فقط ارتکاب عمل زشت را به او نسبت می‌دهد. </w:t>
            </w:r>
          </w:p>
        </w:tc>
      </w:tr>
      <w:tr w:rsidR="005056F2" w:rsidRPr="005D1036" w:rsidTr="00987B16">
        <w:trPr>
          <w:trHeight w:val="1408"/>
        </w:trPr>
        <w:tc>
          <w:tcPr>
            <w:tcW w:w="2700" w:type="dxa"/>
            <w:shd w:val="clear" w:color="auto" w:fill="B8CCE4" w:themeFill="accent1" w:themeFillTint="66"/>
            <w:noWrap/>
            <w:vAlign w:val="center"/>
            <w:hideMark/>
          </w:tcPr>
          <w:p w:rsidR="005056F2" w:rsidRPr="00951668" w:rsidRDefault="005056F2" w:rsidP="005056F2">
            <w:pPr>
              <w:pStyle w:val="ListParagraph"/>
              <w:numPr>
                <w:ilvl w:val="0"/>
                <w:numId w:val="1"/>
              </w:numPr>
              <w:bidi/>
              <w:spacing w:after="0" w:line="240" w:lineRule="auto"/>
              <w:jc w:val="both"/>
              <w:rPr>
                <w:rFonts w:cs="B Nazanin"/>
                <w:b/>
                <w:bCs/>
                <w:sz w:val="20"/>
                <w:szCs w:val="20"/>
                <w:rtl/>
              </w:rPr>
            </w:pPr>
            <w:r w:rsidRPr="00951668">
              <w:rPr>
                <w:rFonts w:cs="B Nazanin" w:hint="cs"/>
                <w:b/>
                <w:bCs/>
                <w:sz w:val="20"/>
                <w:szCs w:val="20"/>
                <w:rtl/>
              </w:rPr>
              <w:t>علاج غیبت</w:t>
            </w:r>
          </w:p>
        </w:tc>
        <w:tc>
          <w:tcPr>
            <w:tcW w:w="10900" w:type="dxa"/>
            <w:hideMark/>
          </w:tcPr>
          <w:p w:rsidR="005056F2" w:rsidRPr="001943B2" w:rsidRDefault="005056F2" w:rsidP="00987B16">
            <w:pPr>
              <w:bidi/>
              <w:jc w:val="both"/>
              <w:rPr>
                <w:rFonts w:cs="B Nazanin"/>
                <w:b/>
                <w:bCs/>
                <w:color w:val="C00000"/>
                <w:sz w:val="19"/>
                <w:szCs w:val="19"/>
                <w:rtl/>
              </w:rPr>
            </w:pPr>
            <w:r w:rsidRPr="001943B2">
              <w:rPr>
                <w:rFonts w:cs="B Nazanin" w:hint="cs"/>
                <w:b/>
                <w:bCs/>
                <w:color w:val="C00000"/>
                <w:sz w:val="19"/>
                <w:szCs w:val="19"/>
                <w:rtl/>
              </w:rPr>
              <w:t>امام صادق (عليه‌السلام):</w:t>
            </w:r>
          </w:p>
          <w:p w:rsidR="005056F2" w:rsidRPr="001943B2" w:rsidRDefault="005056F2" w:rsidP="00987B16">
            <w:pPr>
              <w:bidi/>
              <w:jc w:val="both"/>
              <w:rPr>
                <w:rFonts w:cs="B Nazanin"/>
                <w:b/>
                <w:bCs/>
                <w:color w:val="006600"/>
                <w:sz w:val="19"/>
                <w:szCs w:val="19"/>
              </w:rPr>
            </w:pPr>
            <w:r w:rsidRPr="001943B2">
              <w:rPr>
                <w:rFonts w:cs="B Nazanin" w:hint="cs"/>
                <w:b/>
                <w:bCs/>
                <w:color w:val="006600"/>
                <w:sz w:val="19"/>
                <w:szCs w:val="19"/>
                <w:rtl/>
              </w:rPr>
              <w:t>فَإِنْ أَرَدْتَ اَلسَّلاَمَةَ فَاذْكُرِ اَلْخَالِقَ لاَ اَلْمَخْلُوقَ فَيَصِيرَ لَكَ مَكَانَ اَلْغِيبَةِ عِبْرَةً وَ مَكَانَ اَلْإِثْمِ ثَوَاباً.</w:t>
            </w:r>
          </w:p>
          <w:p w:rsidR="005056F2" w:rsidRDefault="005056F2" w:rsidP="00987B16">
            <w:pPr>
              <w:bidi/>
              <w:ind w:left="360"/>
              <w:jc w:val="both"/>
              <w:rPr>
                <w:rFonts w:cs="B Nazanin"/>
                <w:b/>
                <w:bCs/>
                <w:color w:val="984806" w:themeColor="accent6" w:themeShade="80"/>
                <w:sz w:val="20"/>
                <w:szCs w:val="20"/>
                <w:rtl/>
              </w:rPr>
            </w:pPr>
            <w:r w:rsidRPr="001943B2">
              <w:rPr>
                <w:rFonts w:cs="B Nazanin" w:hint="cs"/>
                <w:b/>
                <w:bCs/>
                <w:color w:val="984806" w:themeColor="accent6" w:themeShade="80"/>
                <w:sz w:val="20"/>
                <w:szCs w:val="20"/>
                <w:rtl/>
              </w:rPr>
              <w:t>و اگر مى خواهى سالم بمانى به یاد خالق باش نه به یاد مخلوق، این سبب مى شود كه به جاى غیبت (از عیوب دیگران) عبرت بگیرى و به ج</w:t>
            </w:r>
            <w:r>
              <w:rPr>
                <w:rFonts w:cs="B Nazanin" w:hint="cs"/>
                <w:b/>
                <w:bCs/>
                <w:color w:val="984806" w:themeColor="accent6" w:themeShade="80"/>
                <w:sz w:val="20"/>
                <w:szCs w:val="20"/>
                <w:rtl/>
              </w:rPr>
              <w:t>اى گناه پاداش براى تو حاصل شود.</w:t>
            </w:r>
          </w:p>
          <w:p w:rsidR="005056F2" w:rsidRPr="00C970B1" w:rsidRDefault="005056F2" w:rsidP="00987B16">
            <w:pPr>
              <w:bidi/>
              <w:jc w:val="both"/>
              <w:rPr>
                <w:rFonts w:cs="B Nazanin"/>
                <w:b/>
                <w:bCs/>
                <w:color w:val="0000CC"/>
                <w:sz w:val="20"/>
                <w:szCs w:val="20"/>
                <w:rtl/>
              </w:rPr>
            </w:pPr>
            <w:r w:rsidRPr="00C970B1">
              <w:rPr>
                <w:rFonts w:cs="B Nazanin" w:hint="cs"/>
                <w:b/>
                <w:bCs/>
                <w:color w:val="0000CC"/>
                <w:sz w:val="20"/>
                <w:szCs w:val="20"/>
                <w:rtl/>
              </w:rPr>
              <w:t>برای معالجه این صفت باید انسان به عواقب و نتایج این صفت نگاه کند و ببیند که این گناه چه نتایج وخیمی در دنیا و آخرت برای او خواهد داشت. از طرف دیگر وقتی انسان عیب جسمانی و مربوط به آفرینشی فردی مثل کوتاه قامتی فردی را برمی‌شمارد، به نوعی آفرینش خدا را زیر سوال برده است.</w:t>
            </w:r>
          </w:p>
          <w:p w:rsidR="005056F2" w:rsidRPr="00C970B1" w:rsidRDefault="005056F2" w:rsidP="00987B16">
            <w:pPr>
              <w:bidi/>
              <w:jc w:val="both"/>
              <w:rPr>
                <w:rFonts w:cs="B Nazanin"/>
                <w:b/>
                <w:bCs/>
                <w:color w:val="0000CC"/>
                <w:sz w:val="20"/>
                <w:szCs w:val="20"/>
                <w:rtl/>
              </w:rPr>
            </w:pPr>
            <w:r w:rsidRPr="00C970B1">
              <w:rPr>
                <w:rFonts w:cs="B Nazanin" w:hint="cs"/>
                <w:b/>
                <w:bCs/>
                <w:color w:val="0000CC"/>
                <w:sz w:val="20"/>
                <w:szCs w:val="20"/>
                <w:rtl/>
              </w:rPr>
              <w:t xml:space="preserve">و اگر درباره‌ی نقص روحی فردی غیبت صورت بگیرد، غیبت کننده باید توجه داشته باشد که به جای بر شمردن عیب برادر خود، به </w:t>
            </w:r>
            <w:r w:rsidRPr="00D62002">
              <w:rPr>
                <w:rFonts w:cs="B Nazanin" w:hint="cs"/>
                <w:b/>
                <w:bCs/>
                <w:i/>
                <w:iCs/>
                <w:color w:val="0000CC"/>
                <w:sz w:val="20"/>
                <w:szCs w:val="20"/>
                <w:u w:val="single"/>
                <w:rtl/>
              </w:rPr>
              <w:t>اصلاح و رفع عیوب خود</w:t>
            </w:r>
            <w:r w:rsidRPr="00C970B1">
              <w:rPr>
                <w:rFonts w:cs="B Nazanin" w:hint="cs"/>
                <w:b/>
                <w:bCs/>
                <w:color w:val="0000CC"/>
                <w:sz w:val="20"/>
                <w:szCs w:val="20"/>
                <w:rtl/>
              </w:rPr>
              <w:t xml:space="preserve"> بپردازد. شاید همان عیب که غیبت برادر خود کرده یا بزرگتر از آن در او باشد ولی از آن غافل باشد.</w:t>
            </w:r>
          </w:p>
          <w:p w:rsidR="005056F2" w:rsidRDefault="005056F2" w:rsidP="00987B16">
            <w:pPr>
              <w:bidi/>
              <w:jc w:val="both"/>
              <w:rPr>
                <w:rFonts w:cs="B Nazanin"/>
                <w:b/>
                <w:bCs/>
                <w:sz w:val="20"/>
                <w:szCs w:val="20"/>
                <w:rtl/>
              </w:rPr>
            </w:pPr>
            <w:r>
              <w:rPr>
                <w:rFonts w:cs="B Nazanin" w:hint="cs"/>
                <w:b/>
                <w:bCs/>
                <w:sz w:val="20"/>
                <w:szCs w:val="20"/>
                <w:rtl/>
              </w:rPr>
              <w:t>غیبت</w:t>
            </w:r>
            <w:r w:rsidRPr="001943B2">
              <w:rPr>
                <w:rFonts w:cs="B Nazanin" w:hint="cs"/>
                <w:b/>
                <w:bCs/>
                <w:sz w:val="20"/>
                <w:szCs w:val="20"/>
                <w:rtl/>
              </w:rPr>
              <w:t xml:space="preserve"> رذیله‌ای است که از اسباب دیگری سرچشمه می‌گیرد.</w:t>
            </w:r>
            <w:r>
              <w:rPr>
                <w:rFonts w:cs="B Nazanin" w:hint="cs"/>
                <w:b/>
                <w:bCs/>
                <w:sz w:val="20"/>
                <w:szCs w:val="20"/>
                <w:rtl/>
              </w:rPr>
              <w:t xml:space="preserve"> </w:t>
            </w:r>
            <w:r w:rsidRPr="001943B2">
              <w:rPr>
                <w:rFonts w:cs="B Nazanin" w:hint="cs"/>
                <w:b/>
                <w:bCs/>
                <w:sz w:val="20"/>
                <w:szCs w:val="20"/>
                <w:rtl/>
              </w:rPr>
              <w:t>شخصی که مبتلا به این بیماری است ابتدا باید عامل بیماری را در خود پیدا کند و آن</w:t>
            </w:r>
            <w:r>
              <w:rPr>
                <w:rFonts w:cs="B Nazanin" w:hint="cs"/>
                <w:b/>
                <w:bCs/>
                <w:sz w:val="20"/>
                <w:szCs w:val="20"/>
                <w:rtl/>
              </w:rPr>
              <w:t xml:space="preserve">‌ </w:t>
            </w:r>
            <w:r w:rsidRPr="001943B2">
              <w:rPr>
                <w:rFonts w:cs="B Nazanin" w:hint="cs"/>
                <w:b/>
                <w:bCs/>
                <w:sz w:val="20"/>
                <w:szCs w:val="20"/>
                <w:rtl/>
              </w:rPr>
              <w:t>را از وجود خود ریشه کن نماید.</w:t>
            </w:r>
            <w:r>
              <w:rPr>
                <w:rFonts w:cs="B Nazanin" w:hint="cs"/>
                <w:b/>
                <w:bCs/>
                <w:sz w:val="20"/>
                <w:szCs w:val="20"/>
                <w:rtl/>
              </w:rPr>
              <w:t xml:space="preserve"> </w:t>
            </w:r>
            <w:r w:rsidRPr="001943B2">
              <w:rPr>
                <w:rFonts w:cs="B Nazanin" w:hint="cs"/>
                <w:b/>
                <w:bCs/>
                <w:sz w:val="20"/>
                <w:szCs w:val="20"/>
                <w:rtl/>
              </w:rPr>
              <w:t xml:space="preserve">مثلا یکی از </w:t>
            </w:r>
            <w:r w:rsidRPr="00C970B1">
              <w:rPr>
                <w:rFonts w:cs="B Nazanin" w:hint="cs"/>
                <w:b/>
                <w:bCs/>
                <w:color w:val="C00000"/>
                <w:sz w:val="20"/>
                <w:szCs w:val="20"/>
                <w:rtl/>
              </w:rPr>
              <w:t>ریشه‌های غیبت</w:t>
            </w:r>
            <w:r>
              <w:rPr>
                <w:rFonts w:cs="B Nazanin" w:hint="cs"/>
                <w:b/>
                <w:bCs/>
                <w:color w:val="C00000"/>
                <w:sz w:val="20"/>
                <w:szCs w:val="20"/>
                <w:rtl/>
              </w:rPr>
              <w:t>:</w:t>
            </w:r>
            <w:r w:rsidRPr="001943B2">
              <w:rPr>
                <w:rFonts w:cs="B Nazanin" w:hint="cs"/>
                <w:b/>
                <w:bCs/>
                <w:sz w:val="20"/>
                <w:szCs w:val="20"/>
                <w:rtl/>
              </w:rPr>
              <w:t xml:space="preserve"> </w:t>
            </w:r>
            <w:r w:rsidRPr="00C970B1">
              <w:rPr>
                <w:rFonts w:cs="B Nazanin" w:hint="cs"/>
                <w:b/>
                <w:bCs/>
                <w:color w:val="0000CC"/>
                <w:sz w:val="20"/>
                <w:szCs w:val="20"/>
                <w:rtl/>
              </w:rPr>
              <w:t xml:space="preserve">هم‌نشینی با افراد و دوستان و شرکت در مجالس </w:t>
            </w:r>
            <w:r>
              <w:rPr>
                <w:rFonts w:cs="B Nazanin" w:hint="cs"/>
                <w:b/>
                <w:bCs/>
                <w:color w:val="0000CC"/>
                <w:sz w:val="20"/>
                <w:szCs w:val="20"/>
                <w:rtl/>
              </w:rPr>
              <w:t>غيبت است</w:t>
            </w:r>
            <w:r w:rsidRPr="001943B2">
              <w:rPr>
                <w:rFonts w:cs="B Nazanin" w:hint="cs"/>
                <w:b/>
                <w:bCs/>
                <w:sz w:val="20"/>
                <w:szCs w:val="20"/>
                <w:rtl/>
              </w:rPr>
              <w:t>.</w:t>
            </w:r>
            <w:r>
              <w:rPr>
                <w:rFonts w:cs="B Nazanin" w:hint="cs"/>
                <w:b/>
                <w:bCs/>
                <w:sz w:val="20"/>
                <w:szCs w:val="20"/>
                <w:rtl/>
              </w:rPr>
              <w:t xml:space="preserve"> </w:t>
            </w:r>
            <w:r w:rsidRPr="001943B2">
              <w:rPr>
                <w:rFonts w:cs="B Nazanin" w:hint="cs"/>
                <w:b/>
                <w:bCs/>
                <w:sz w:val="20"/>
                <w:szCs w:val="20"/>
                <w:rtl/>
              </w:rPr>
              <w:t>چنین فردی در واقع رضایت مخلوق را با همراهی آنان در غیبت کردن بر خشنودی خداوند مقدم داشته است.</w:t>
            </w:r>
            <w:r>
              <w:rPr>
                <w:rFonts w:cs="B Nazanin" w:hint="cs"/>
                <w:b/>
                <w:bCs/>
                <w:sz w:val="20"/>
                <w:szCs w:val="20"/>
                <w:rtl/>
              </w:rPr>
              <w:t xml:space="preserve"> </w:t>
            </w:r>
            <w:r w:rsidRPr="001943B2">
              <w:rPr>
                <w:rFonts w:cs="B Nazanin" w:hint="cs"/>
                <w:b/>
                <w:bCs/>
                <w:sz w:val="20"/>
                <w:szCs w:val="20"/>
                <w:rtl/>
              </w:rPr>
              <w:t xml:space="preserve">باید شخص مومن بنگرد که </w:t>
            </w:r>
            <w:r>
              <w:rPr>
                <w:rFonts w:cs="B Nazanin" w:hint="cs"/>
                <w:b/>
                <w:bCs/>
                <w:sz w:val="20"/>
                <w:szCs w:val="20"/>
                <w:rtl/>
              </w:rPr>
              <w:t xml:space="preserve">آيا </w:t>
            </w:r>
            <w:r w:rsidRPr="001943B2">
              <w:rPr>
                <w:rFonts w:cs="B Nazanin" w:hint="cs"/>
                <w:b/>
                <w:bCs/>
                <w:sz w:val="20"/>
                <w:szCs w:val="20"/>
                <w:rtl/>
              </w:rPr>
              <w:t>شایسته است که رضایت مخلوق را بر خالق ترجیح دهد</w:t>
            </w:r>
            <w:r>
              <w:rPr>
                <w:rFonts w:cs="B Nazanin" w:hint="cs"/>
                <w:b/>
                <w:bCs/>
                <w:sz w:val="20"/>
                <w:szCs w:val="20"/>
                <w:rtl/>
              </w:rPr>
              <w:t>؟</w:t>
            </w:r>
          </w:p>
          <w:p w:rsidR="005056F2" w:rsidRDefault="005056F2" w:rsidP="00987B16">
            <w:pPr>
              <w:bidi/>
              <w:jc w:val="both"/>
              <w:rPr>
                <w:rFonts w:cs="B Nazanin"/>
                <w:b/>
                <w:bCs/>
                <w:sz w:val="20"/>
                <w:szCs w:val="20"/>
                <w:rtl/>
              </w:rPr>
            </w:pPr>
            <w:r w:rsidRPr="001943B2">
              <w:rPr>
                <w:rFonts w:cs="B Nazanin" w:hint="cs"/>
                <w:b/>
                <w:bCs/>
                <w:sz w:val="20"/>
                <w:szCs w:val="20"/>
                <w:rtl/>
              </w:rPr>
              <w:t xml:space="preserve">از نظر عملی هم با توکل و استعانت از خدا و توسل به </w:t>
            </w:r>
            <w:r>
              <w:rPr>
                <w:rFonts w:cs="B Nazanin" w:hint="cs"/>
                <w:b/>
                <w:bCs/>
                <w:sz w:val="20"/>
                <w:szCs w:val="20"/>
                <w:rtl/>
              </w:rPr>
              <w:t xml:space="preserve">حضرات </w:t>
            </w:r>
            <w:r w:rsidRPr="001943B2">
              <w:rPr>
                <w:rFonts w:cs="B Nazanin" w:hint="cs"/>
                <w:b/>
                <w:bCs/>
                <w:sz w:val="20"/>
                <w:szCs w:val="20"/>
                <w:rtl/>
              </w:rPr>
              <w:t xml:space="preserve">معصومین </w:t>
            </w:r>
            <w:r>
              <w:rPr>
                <w:rFonts w:cs="B Nazanin" w:hint="cs"/>
                <w:b/>
                <w:bCs/>
                <w:sz w:val="20"/>
                <w:szCs w:val="20"/>
                <w:rtl/>
              </w:rPr>
              <w:t>(علیهم السلام) سعی کند که از غیبت دوری کند. برای مثال باید:</w:t>
            </w:r>
          </w:p>
          <w:p w:rsidR="005056F2" w:rsidRPr="00C970B1" w:rsidRDefault="005056F2" w:rsidP="005056F2">
            <w:pPr>
              <w:pStyle w:val="ListParagraph"/>
              <w:numPr>
                <w:ilvl w:val="0"/>
                <w:numId w:val="1"/>
              </w:numPr>
              <w:bidi/>
              <w:spacing w:after="0" w:line="240" w:lineRule="auto"/>
              <w:jc w:val="both"/>
              <w:rPr>
                <w:rFonts w:cs="B Nazanin"/>
                <w:b/>
                <w:bCs/>
                <w:color w:val="0000CC"/>
                <w:sz w:val="20"/>
                <w:szCs w:val="20"/>
                <w:rtl/>
              </w:rPr>
            </w:pPr>
            <w:r w:rsidRPr="00C970B1">
              <w:rPr>
                <w:rFonts w:cs="B Nazanin" w:hint="cs"/>
                <w:b/>
                <w:bCs/>
                <w:color w:val="0000CC"/>
                <w:sz w:val="20"/>
                <w:szCs w:val="20"/>
                <w:rtl/>
              </w:rPr>
              <w:t>اختیار زبان را در دست گرفته و کمتر سخن بگوی</w:t>
            </w:r>
            <w:r>
              <w:rPr>
                <w:rFonts w:cs="B Nazanin" w:hint="cs"/>
                <w:b/>
                <w:bCs/>
                <w:color w:val="0000CC"/>
                <w:sz w:val="20"/>
                <w:szCs w:val="20"/>
                <w:rtl/>
              </w:rPr>
              <w:t>د</w:t>
            </w:r>
            <w:r w:rsidRPr="00C970B1">
              <w:rPr>
                <w:rFonts w:cs="B Nazanin" w:hint="cs"/>
                <w:b/>
                <w:bCs/>
                <w:color w:val="0000CC"/>
                <w:sz w:val="20"/>
                <w:szCs w:val="20"/>
                <w:rtl/>
              </w:rPr>
              <w:t xml:space="preserve"> و قبل از هر سخنی آن</w:t>
            </w:r>
            <w:r>
              <w:rPr>
                <w:rFonts w:cs="B Nazanin" w:hint="cs"/>
                <w:b/>
                <w:bCs/>
                <w:color w:val="0000CC"/>
                <w:sz w:val="20"/>
                <w:szCs w:val="20"/>
                <w:rtl/>
              </w:rPr>
              <w:t xml:space="preserve"> </w:t>
            </w:r>
            <w:r w:rsidRPr="00C970B1">
              <w:rPr>
                <w:rFonts w:cs="B Nazanin" w:hint="cs"/>
                <w:b/>
                <w:bCs/>
                <w:color w:val="0000CC"/>
                <w:sz w:val="20"/>
                <w:szCs w:val="20"/>
                <w:rtl/>
              </w:rPr>
              <w:t>را بسنج</w:t>
            </w:r>
            <w:r>
              <w:rPr>
                <w:rFonts w:cs="B Nazanin" w:hint="cs"/>
                <w:b/>
                <w:bCs/>
                <w:color w:val="0000CC"/>
                <w:sz w:val="20"/>
                <w:szCs w:val="20"/>
                <w:rtl/>
              </w:rPr>
              <w:t xml:space="preserve">د که مبادا در آن غیبتی </w:t>
            </w:r>
            <w:r w:rsidRPr="00C970B1">
              <w:rPr>
                <w:rFonts w:cs="B Nazanin" w:hint="cs"/>
                <w:b/>
                <w:bCs/>
                <w:color w:val="0000CC"/>
                <w:sz w:val="20"/>
                <w:szCs w:val="20"/>
                <w:rtl/>
              </w:rPr>
              <w:t>باشد.</w:t>
            </w:r>
          </w:p>
          <w:p w:rsidR="005056F2" w:rsidRPr="00C970B1" w:rsidRDefault="005056F2" w:rsidP="005056F2">
            <w:pPr>
              <w:pStyle w:val="ListParagraph"/>
              <w:numPr>
                <w:ilvl w:val="0"/>
                <w:numId w:val="1"/>
              </w:numPr>
              <w:bidi/>
              <w:spacing w:after="0" w:line="240" w:lineRule="auto"/>
              <w:jc w:val="both"/>
              <w:rPr>
                <w:rFonts w:cs="B Nazanin"/>
                <w:b/>
                <w:bCs/>
                <w:sz w:val="20"/>
                <w:szCs w:val="20"/>
                <w:rtl/>
              </w:rPr>
            </w:pPr>
            <w:r w:rsidRPr="00C970B1">
              <w:rPr>
                <w:rFonts w:cs="B Nazanin" w:hint="cs"/>
                <w:b/>
                <w:bCs/>
                <w:color w:val="0000CC"/>
                <w:sz w:val="20"/>
                <w:szCs w:val="20"/>
                <w:rtl/>
              </w:rPr>
              <w:t>در معاشرت با دوستان و شرکت در محافل و مجالس احتیاط به خرج دهد و مواردی را برگزیند که دچار غیبت نگردد.</w:t>
            </w:r>
          </w:p>
        </w:tc>
      </w:tr>
      <w:tr w:rsidR="005056F2" w:rsidRPr="005D1036" w:rsidTr="00987B16">
        <w:trPr>
          <w:trHeight w:val="600"/>
        </w:trPr>
        <w:tc>
          <w:tcPr>
            <w:tcW w:w="13600" w:type="dxa"/>
            <w:gridSpan w:val="2"/>
            <w:shd w:val="clear" w:color="auto" w:fill="B8CCE4" w:themeFill="accent1" w:themeFillTint="66"/>
            <w:vAlign w:val="center"/>
            <w:hideMark/>
          </w:tcPr>
          <w:p w:rsidR="005056F2" w:rsidRPr="00951668" w:rsidRDefault="005056F2" w:rsidP="00987B16">
            <w:pPr>
              <w:pStyle w:val="ListParagraph"/>
              <w:bidi/>
              <w:jc w:val="center"/>
              <w:rPr>
                <w:rFonts w:cs="B Nazanin"/>
                <w:b/>
                <w:bCs/>
                <w:sz w:val="20"/>
                <w:szCs w:val="20"/>
                <w:rtl/>
              </w:rPr>
            </w:pPr>
            <w:r w:rsidRPr="00951668">
              <w:rPr>
                <w:rFonts w:cs="B Nazanin" w:hint="cs"/>
                <w:b/>
                <w:bCs/>
                <w:sz w:val="20"/>
                <w:szCs w:val="20"/>
                <w:rtl/>
              </w:rPr>
              <w:t>این جدول برگ</w:t>
            </w:r>
            <w:r w:rsidR="00FE6339">
              <w:rPr>
                <w:rFonts w:cs="B Nazanin" w:hint="cs"/>
                <w:b/>
                <w:bCs/>
                <w:sz w:val="20"/>
                <w:szCs w:val="20"/>
                <w:rtl/>
              </w:rPr>
              <w:t>ر</w:t>
            </w:r>
            <w:r w:rsidRPr="00951668">
              <w:rPr>
                <w:rFonts w:cs="B Nazanin" w:hint="cs"/>
                <w:b/>
                <w:bCs/>
                <w:sz w:val="20"/>
                <w:szCs w:val="20"/>
                <w:rtl/>
              </w:rPr>
              <w:t xml:space="preserve">فته از سه کتاب </w:t>
            </w:r>
            <w:r w:rsidR="00FE6339">
              <w:rPr>
                <w:rFonts w:cs="B Nazanin" w:hint="cs"/>
                <w:b/>
                <w:bCs/>
                <w:sz w:val="20"/>
                <w:szCs w:val="20"/>
                <w:rtl/>
              </w:rPr>
              <w:t xml:space="preserve">: </w:t>
            </w:r>
            <w:r w:rsidRPr="00951668">
              <w:rPr>
                <w:rFonts w:cs="B Nazanin" w:hint="cs"/>
                <w:b/>
                <w:bCs/>
                <w:sz w:val="20"/>
                <w:szCs w:val="20"/>
                <w:rtl/>
              </w:rPr>
              <w:t>اخلاق الهی  جلد 4(</w:t>
            </w:r>
            <w:r>
              <w:rPr>
                <w:rFonts w:cs="B Nazanin" w:hint="cs"/>
                <w:b/>
                <w:bCs/>
                <w:sz w:val="20"/>
                <w:szCs w:val="20"/>
                <w:rtl/>
              </w:rPr>
              <w:t xml:space="preserve">مرحوم </w:t>
            </w:r>
            <w:r w:rsidRPr="00951668">
              <w:rPr>
                <w:rFonts w:cs="B Nazanin" w:hint="cs"/>
                <w:b/>
                <w:bCs/>
                <w:sz w:val="20"/>
                <w:szCs w:val="20"/>
                <w:rtl/>
              </w:rPr>
              <w:t>حاج آقا مجتبی تهرانی) فصل غیبت،  کتاب معراج السعاده</w:t>
            </w:r>
            <w:r>
              <w:rPr>
                <w:rFonts w:cs="B Nazanin" w:hint="cs"/>
                <w:b/>
                <w:bCs/>
                <w:sz w:val="20"/>
                <w:szCs w:val="20"/>
                <w:rtl/>
              </w:rPr>
              <w:t xml:space="preserve"> مرحوم نراقي</w:t>
            </w:r>
            <w:r w:rsidRPr="00951668">
              <w:rPr>
                <w:rFonts w:cs="B Nazanin" w:hint="cs"/>
                <w:b/>
                <w:bCs/>
                <w:sz w:val="20"/>
                <w:szCs w:val="20"/>
                <w:rtl/>
              </w:rPr>
              <w:t xml:space="preserve"> بحث غیبت(صفحه446) و چهل حدیث امام خمینی </w:t>
            </w:r>
            <w:r>
              <w:rPr>
                <w:rFonts w:cs="B Nazanin" w:hint="cs"/>
                <w:b/>
                <w:bCs/>
                <w:sz w:val="20"/>
                <w:szCs w:val="20"/>
                <w:rtl/>
              </w:rPr>
              <w:t>(</w:t>
            </w:r>
            <w:r w:rsidRPr="00951668">
              <w:rPr>
                <w:rFonts w:cs="B Nazanin" w:hint="cs"/>
                <w:b/>
                <w:bCs/>
                <w:sz w:val="20"/>
                <w:szCs w:val="20"/>
                <w:rtl/>
              </w:rPr>
              <w:t>ره</w:t>
            </w:r>
            <w:r>
              <w:rPr>
                <w:rFonts w:cs="B Nazanin" w:hint="cs"/>
                <w:b/>
                <w:bCs/>
                <w:sz w:val="20"/>
                <w:szCs w:val="20"/>
                <w:rtl/>
              </w:rPr>
              <w:t>)</w:t>
            </w:r>
            <w:r w:rsidRPr="00951668">
              <w:rPr>
                <w:rFonts w:cs="B Nazanin" w:hint="cs"/>
                <w:b/>
                <w:bCs/>
                <w:sz w:val="20"/>
                <w:szCs w:val="20"/>
                <w:rtl/>
              </w:rPr>
              <w:t xml:space="preserve"> حدیث  19 است.</w:t>
            </w:r>
          </w:p>
        </w:tc>
      </w:tr>
    </w:tbl>
    <w:p w:rsidR="00E545A9" w:rsidRDefault="00E545A9">
      <w:pPr>
        <w:rPr>
          <w:rtl/>
          <w:lang w:bidi="fa-IR"/>
        </w:rPr>
      </w:pPr>
    </w:p>
    <w:p w:rsidR="00340785" w:rsidRPr="00340785" w:rsidRDefault="00340785" w:rsidP="00340785">
      <w:pPr>
        <w:jc w:val="center"/>
        <w:rPr>
          <w:rFonts w:cs="2  Mitra"/>
          <w:b/>
          <w:bCs/>
          <w:sz w:val="40"/>
          <w:szCs w:val="40"/>
          <w:lang w:bidi="fa-IR"/>
        </w:rPr>
      </w:pPr>
    </w:p>
    <w:sectPr w:rsidR="00340785" w:rsidRPr="00340785" w:rsidSect="00024B13">
      <w:footerReference w:type="default" r:id="rId8"/>
      <w:pgSz w:w="11906" w:h="16838"/>
      <w:pgMar w:top="900" w:right="1196" w:bottom="990" w:left="126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965" w:rsidRDefault="00356965" w:rsidP="005056F2">
      <w:pPr>
        <w:spacing w:after="0" w:line="240" w:lineRule="auto"/>
      </w:pPr>
      <w:r>
        <w:separator/>
      </w:r>
    </w:p>
  </w:endnote>
  <w:endnote w:type="continuationSeparator" w:id="1">
    <w:p w:rsidR="00356965" w:rsidRDefault="00356965" w:rsidP="00505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2  Mitra">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4866"/>
      <w:docPartObj>
        <w:docPartGallery w:val="Page Numbers (Bottom of Page)"/>
        <w:docPartUnique/>
      </w:docPartObj>
    </w:sdtPr>
    <w:sdtContent>
      <w:p w:rsidR="005056F2" w:rsidRDefault="00E83157">
        <w:pPr>
          <w:pStyle w:val="Footer"/>
          <w:jc w:val="center"/>
        </w:pPr>
        <w:fldSimple w:instr=" PAGE   \* MERGEFORMAT ">
          <w:r w:rsidR="00E320D5">
            <w:rPr>
              <w:noProof/>
            </w:rPr>
            <w:t>1</w:t>
          </w:r>
        </w:fldSimple>
      </w:p>
    </w:sdtContent>
  </w:sdt>
  <w:p w:rsidR="005056F2" w:rsidRDefault="00505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965" w:rsidRDefault="00356965" w:rsidP="005056F2">
      <w:pPr>
        <w:spacing w:after="0" w:line="240" w:lineRule="auto"/>
      </w:pPr>
      <w:r>
        <w:separator/>
      </w:r>
    </w:p>
  </w:footnote>
  <w:footnote w:type="continuationSeparator" w:id="1">
    <w:p w:rsidR="00356965" w:rsidRDefault="00356965" w:rsidP="00505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D6701"/>
    <w:multiLevelType w:val="hybridMultilevel"/>
    <w:tmpl w:val="61CE89C2"/>
    <w:lvl w:ilvl="0" w:tplc="5A60ACAE">
      <w:start w:val="2"/>
      <w:numFmt w:val="bullet"/>
      <w:lvlText w:val="-"/>
      <w:lvlJc w:val="left"/>
      <w:pPr>
        <w:ind w:left="720" w:hanging="360"/>
      </w:pPr>
      <w:rPr>
        <w:rFonts w:asciiTheme="minorHAnsi" w:eastAsiaTheme="minorHAnsi" w:hAnsiTheme="minorHAnsi" w:cs="B Nazani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5056F2"/>
    <w:rsid w:val="0000006D"/>
    <w:rsid w:val="00001B21"/>
    <w:rsid w:val="000032AD"/>
    <w:rsid w:val="000038A4"/>
    <w:rsid w:val="00003D3D"/>
    <w:rsid w:val="00003E42"/>
    <w:rsid w:val="00006E4C"/>
    <w:rsid w:val="000103E7"/>
    <w:rsid w:val="00010574"/>
    <w:rsid w:val="00010642"/>
    <w:rsid w:val="0001142E"/>
    <w:rsid w:val="000115D1"/>
    <w:rsid w:val="00011FB9"/>
    <w:rsid w:val="000151C9"/>
    <w:rsid w:val="00015579"/>
    <w:rsid w:val="000168E6"/>
    <w:rsid w:val="00016C0C"/>
    <w:rsid w:val="00020046"/>
    <w:rsid w:val="00022759"/>
    <w:rsid w:val="00024099"/>
    <w:rsid w:val="00024B13"/>
    <w:rsid w:val="000259DD"/>
    <w:rsid w:val="000303A1"/>
    <w:rsid w:val="00032018"/>
    <w:rsid w:val="00032307"/>
    <w:rsid w:val="00032B7D"/>
    <w:rsid w:val="00032CFA"/>
    <w:rsid w:val="000342E2"/>
    <w:rsid w:val="000353EC"/>
    <w:rsid w:val="00036B1F"/>
    <w:rsid w:val="00036B81"/>
    <w:rsid w:val="00040487"/>
    <w:rsid w:val="00040880"/>
    <w:rsid w:val="00041F9C"/>
    <w:rsid w:val="000431C6"/>
    <w:rsid w:val="000440A2"/>
    <w:rsid w:val="000454C3"/>
    <w:rsid w:val="00045B15"/>
    <w:rsid w:val="00045B5D"/>
    <w:rsid w:val="00045BCF"/>
    <w:rsid w:val="00046A6B"/>
    <w:rsid w:val="00046DBE"/>
    <w:rsid w:val="00047560"/>
    <w:rsid w:val="00051C2A"/>
    <w:rsid w:val="00052C3E"/>
    <w:rsid w:val="0005307D"/>
    <w:rsid w:val="00053E43"/>
    <w:rsid w:val="00056AA4"/>
    <w:rsid w:val="00056B07"/>
    <w:rsid w:val="00057FBA"/>
    <w:rsid w:val="00060ADE"/>
    <w:rsid w:val="0006181D"/>
    <w:rsid w:val="000624D5"/>
    <w:rsid w:val="0006332A"/>
    <w:rsid w:val="00063D00"/>
    <w:rsid w:val="000662DF"/>
    <w:rsid w:val="00066537"/>
    <w:rsid w:val="000666DF"/>
    <w:rsid w:val="0006723A"/>
    <w:rsid w:val="00067642"/>
    <w:rsid w:val="00073828"/>
    <w:rsid w:val="0007405E"/>
    <w:rsid w:val="000742B9"/>
    <w:rsid w:val="000750A4"/>
    <w:rsid w:val="0007598F"/>
    <w:rsid w:val="0007634E"/>
    <w:rsid w:val="00076BC0"/>
    <w:rsid w:val="00076DD0"/>
    <w:rsid w:val="00077474"/>
    <w:rsid w:val="00080B87"/>
    <w:rsid w:val="00081497"/>
    <w:rsid w:val="000818BA"/>
    <w:rsid w:val="00081F01"/>
    <w:rsid w:val="00083FF5"/>
    <w:rsid w:val="00084EEF"/>
    <w:rsid w:val="000852FC"/>
    <w:rsid w:val="000858B4"/>
    <w:rsid w:val="00086633"/>
    <w:rsid w:val="00086A68"/>
    <w:rsid w:val="00090C24"/>
    <w:rsid w:val="00090E2C"/>
    <w:rsid w:val="00090E82"/>
    <w:rsid w:val="000918F8"/>
    <w:rsid w:val="000954C4"/>
    <w:rsid w:val="000A0902"/>
    <w:rsid w:val="000A155E"/>
    <w:rsid w:val="000A26EB"/>
    <w:rsid w:val="000A2B72"/>
    <w:rsid w:val="000A3888"/>
    <w:rsid w:val="000A4494"/>
    <w:rsid w:val="000A4D1A"/>
    <w:rsid w:val="000A597E"/>
    <w:rsid w:val="000A69B2"/>
    <w:rsid w:val="000B111E"/>
    <w:rsid w:val="000B260A"/>
    <w:rsid w:val="000B4069"/>
    <w:rsid w:val="000B4AD1"/>
    <w:rsid w:val="000B581E"/>
    <w:rsid w:val="000B5D92"/>
    <w:rsid w:val="000B6431"/>
    <w:rsid w:val="000B6491"/>
    <w:rsid w:val="000B6642"/>
    <w:rsid w:val="000B6A16"/>
    <w:rsid w:val="000C00C0"/>
    <w:rsid w:val="000C0B29"/>
    <w:rsid w:val="000C2EA6"/>
    <w:rsid w:val="000C320F"/>
    <w:rsid w:val="000C32A6"/>
    <w:rsid w:val="000C7BE9"/>
    <w:rsid w:val="000D0C0C"/>
    <w:rsid w:val="000D316B"/>
    <w:rsid w:val="000D406D"/>
    <w:rsid w:val="000D5094"/>
    <w:rsid w:val="000D7605"/>
    <w:rsid w:val="000D7ADA"/>
    <w:rsid w:val="000E0478"/>
    <w:rsid w:val="000E0A3E"/>
    <w:rsid w:val="000E1E90"/>
    <w:rsid w:val="000E5EC7"/>
    <w:rsid w:val="000E7394"/>
    <w:rsid w:val="000E79D0"/>
    <w:rsid w:val="000F131B"/>
    <w:rsid w:val="000F14E6"/>
    <w:rsid w:val="000F4279"/>
    <w:rsid w:val="000F5427"/>
    <w:rsid w:val="000F5E44"/>
    <w:rsid w:val="000F7DB3"/>
    <w:rsid w:val="00101908"/>
    <w:rsid w:val="00101D4E"/>
    <w:rsid w:val="00102860"/>
    <w:rsid w:val="00105480"/>
    <w:rsid w:val="001055FE"/>
    <w:rsid w:val="00105961"/>
    <w:rsid w:val="00105D1B"/>
    <w:rsid w:val="00110F0A"/>
    <w:rsid w:val="001123A2"/>
    <w:rsid w:val="001141C4"/>
    <w:rsid w:val="001154CF"/>
    <w:rsid w:val="001172A5"/>
    <w:rsid w:val="00120159"/>
    <w:rsid w:val="0012048B"/>
    <w:rsid w:val="00120A91"/>
    <w:rsid w:val="00120C6C"/>
    <w:rsid w:val="00121E9A"/>
    <w:rsid w:val="0012663D"/>
    <w:rsid w:val="00126E34"/>
    <w:rsid w:val="0013092D"/>
    <w:rsid w:val="00130BF6"/>
    <w:rsid w:val="0013192E"/>
    <w:rsid w:val="00132475"/>
    <w:rsid w:val="00133A73"/>
    <w:rsid w:val="00134F51"/>
    <w:rsid w:val="00141593"/>
    <w:rsid w:val="00142ABC"/>
    <w:rsid w:val="001442A0"/>
    <w:rsid w:val="001442F3"/>
    <w:rsid w:val="00146400"/>
    <w:rsid w:val="0014670F"/>
    <w:rsid w:val="00147595"/>
    <w:rsid w:val="00147BE0"/>
    <w:rsid w:val="00150360"/>
    <w:rsid w:val="001507A5"/>
    <w:rsid w:val="00150EC4"/>
    <w:rsid w:val="0015197B"/>
    <w:rsid w:val="001521E7"/>
    <w:rsid w:val="00152CA5"/>
    <w:rsid w:val="00154315"/>
    <w:rsid w:val="001565EF"/>
    <w:rsid w:val="00157F49"/>
    <w:rsid w:val="0016014D"/>
    <w:rsid w:val="00161B24"/>
    <w:rsid w:val="00161CFD"/>
    <w:rsid w:val="00161F04"/>
    <w:rsid w:val="001632B5"/>
    <w:rsid w:val="0016348B"/>
    <w:rsid w:val="0016380C"/>
    <w:rsid w:val="00163CE2"/>
    <w:rsid w:val="00163F4E"/>
    <w:rsid w:val="00164AE5"/>
    <w:rsid w:val="0016504C"/>
    <w:rsid w:val="0016526E"/>
    <w:rsid w:val="0016572A"/>
    <w:rsid w:val="00165BE7"/>
    <w:rsid w:val="00165DD3"/>
    <w:rsid w:val="00167542"/>
    <w:rsid w:val="0017033E"/>
    <w:rsid w:val="00170549"/>
    <w:rsid w:val="0017147B"/>
    <w:rsid w:val="00171BA0"/>
    <w:rsid w:val="00174101"/>
    <w:rsid w:val="00174417"/>
    <w:rsid w:val="001753BF"/>
    <w:rsid w:val="0017641D"/>
    <w:rsid w:val="00176488"/>
    <w:rsid w:val="00177B1C"/>
    <w:rsid w:val="00177D73"/>
    <w:rsid w:val="00177F71"/>
    <w:rsid w:val="00177FDE"/>
    <w:rsid w:val="001807E1"/>
    <w:rsid w:val="00182171"/>
    <w:rsid w:val="0018336D"/>
    <w:rsid w:val="00183C6D"/>
    <w:rsid w:val="00185B09"/>
    <w:rsid w:val="00187E50"/>
    <w:rsid w:val="00190D49"/>
    <w:rsid w:val="00191AA2"/>
    <w:rsid w:val="00192B00"/>
    <w:rsid w:val="00193B60"/>
    <w:rsid w:val="001941EA"/>
    <w:rsid w:val="0019440F"/>
    <w:rsid w:val="00194C71"/>
    <w:rsid w:val="00196556"/>
    <w:rsid w:val="00197194"/>
    <w:rsid w:val="001A258A"/>
    <w:rsid w:val="001A6D4E"/>
    <w:rsid w:val="001B043D"/>
    <w:rsid w:val="001B0492"/>
    <w:rsid w:val="001B2333"/>
    <w:rsid w:val="001B281D"/>
    <w:rsid w:val="001B2F8A"/>
    <w:rsid w:val="001B2FA4"/>
    <w:rsid w:val="001B46A8"/>
    <w:rsid w:val="001B4D0D"/>
    <w:rsid w:val="001B641F"/>
    <w:rsid w:val="001B6FE3"/>
    <w:rsid w:val="001C25D3"/>
    <w:rsid w:val="001C600C"/>
    <w:rsid w:val="001C71D3"/>
    <w:rsid w:val="001C7CA8"/>
    <w:rsid w:val="001D0292"/>
    <w:rsid w:val="001D0450"/>
    <w:rsid w:val="001D1311"/>
    <w:rsid w:val="001D1976"/>
    <w:rsid w:val="001D2A0D"/>
    <w:rsid w:val="001D41EA"/>
    <w:rsid w:val="001D5835"/>
    <w:rsid w:val="001D656A"/>
    <w:rsid w:val="001D6EB1"/>
    <w:rsid w:val="001D7D9E"/>
    <w:rsid w:val="001E1415"/>
    <w:rsid w:val="001E2A1A"/>
    <w:rsid w:val="001E355F"/>
    <w:rsid w:val="001E5AD3"/>
    <w:rsid w:val="001E5DF7"/>
    <w:rsid w:val="001E648B"/>
    <w:rsid w:val="001E7007"/>
    <w:rsid w:val="001F18B6"/>
    <w:rsid w:val="001F2FD8"/>
    <w:rsid w:val="001F3ABB"/>
    <w:rsid w:val="001F41C5"/>
    <w:rsid w:val="001F4F10"/>
    <w:rsid w:val="001F5308"/>
    <w:rsid w:val="001F7213"/>
    <w:rsid w:val="001F7BB8"/>
    <w:rsid w:val="00200E17"/>
    <w:rsid w:val="00200E56"/>
    <w:rsid w:val="002018D2"/>
    <w:rsid w:val="00201BF5"/>
    <w:rsid w:val="00201DBA"/>
    <w:rsid w:val="00202BBE"/>
    <w:rsid w:val="00204620"/>
    <w:rsid w:val="00206077"/>
    <w:rsid w:val="00206966"/>
    <w:rsid w:val="00211A20"/>
    <w:rsid w:val="002139C6"/>
    <w:rsid w:val="00213A24"/>
    <w:rsid w:val="0021432E"/>
    <w:rsid w:val="0021472B"/>
    <w:rsid w:val="00215545"/>
    <w:rsid w:val="002157CA"/>
    <w:rsid w:val="002163D3"/>
    <w:rsid w:val="0022469C"/>
    <w:rsid w:val="002250D4"/>
    <w:rsid w:val="0022697F"/>
    <w:rsid w:val="002305B1"/>
    <w:rsid w:val="00230735"/>
    <w:rsid w:val="00232087"/>
    <w:rsid w:val="00235D6D"/>
    <w:rsid w:val="0023650F"/>
    <w:rsid w:val="00243BC4"/>
    <w:rsid w:val="002449FC"/>
    <w:rsid w:val="00245C5B"/>
    <w:rsid w:val="002476D0"/>
    <w:rsid w:val="00247993"/>
    <w:rsid w:val="00250189"/>
    <w:rsid w:val="00250476"/>
    <w:rsid w:val="00252F89"/>
    <w:rsid w:val="00253A58"/>
    <w:rsid w:val="00254175"/>
    <w:rsid w:val="00254C6A"/>
    <w:rsid w:val="00255C92"/>
    <w:rsid w:val="00257CD5"/>
    <w:rsid w:val="00260020"/>
    <w:rsid w:val="002600B3"/>
    <w:rsid w:val="0026082A"/>
    <w:rsid w:val="00260C1F"/>
    <w:rsid w:val="002629B4"/>
    <w:rsid w:val="00262DF7"/>
    <w:rsid w:val="00266436"/>
    <w:rsid w:val="00267436"/>
    <w:rsid w:val="0027032D"/>
    <w:rsid w:val="0027090D"/>
    <w:rsid w:val="00271D96"/>
    <w:rsid w:val="0027315B"/>
    <w:rsid w:val="002737F5"/>
    <w:rsid w:val="00274BAA"/>
    <w:rsid w:val="00274D3A"/>
    <w:rsid w:val="00276D99"/>
    <w:rsid w:val="00277A9F"/>
    <w:rsid w:val="00277AFA"/>
    <w:rsid w:val="00280A5F"/>
    <w:rsid w:val="00281060"/>
    <w:rsid w:val="00281DDA"/>
    <w:rsid w:val="00283D32"/>
    <w:rsid w:val="00284174"/>
    <w:rsid w:val="00285CFC"/>
    <w:rsid w:val="002861E1"/>
    <w:rsid w:val="00286A6E"/>
    <w:rsid w:val="002874B8"/>
    <w:rsid w:val="00287BCB"/>
    <w:rsid w:val="00287E22"/>
    <w:rsid w:val="00290BC9"/>
    <w:rsid w:val="0029100E"/>
    <w:rsid w:val="002912AA"/>
    <w:rsid w:val="0029193A"/>
    <w:rsid w:val="002963D4"/>
    <w:rsid w:val="0029693E"/>
    <w:rsid w:val="00297153"/>
    <w:rsid w:val="00297BA7"/>
    <w:rsid w:val="002A0BC6"/>
    <w:rsid w:val="002A0F90"/>
    <w:rsid w:val="002A17A2"/>
    <w:rsid w:val="002A465A"/>
    <w:rsid w:val="002B0285"/>
    <w:rsid w:val="002B0C39"/>
    <w:rsid w:val="002B1F0B"/>
    <w:rsid w:val="002B2066"/>
    <w:rsid w:val="002B2350"/>
    <w:rsid w:val="002B2387"/>
    <w:rsid w:val="002B2B5F"/>
    <w:rsid w:val="002B3195"/>
    <w:rsid w:val="002B367F"/>
    <w:rsid w:val="002B4C56"/>
    <w:rsid w:val="002B5753"/>
    <w:rsid w:val="002B5F61"/>
    <w:rsid w:val="002B67AF"/>
    <w:rsid w:val="002B797B"/>
    <w:rsid w:val="002C00F9"/>
    <w:rsid w:val="002C1845"/>
    <w:rsid w:val="002C19E1"/>
    <w:rsid w:val="002C201A"/>
    <w:rsid w:val="002C2677"/>
    <w:rsid w:val="002C305F"/>
    <w:rsid w:val="002C348F"/>
    <w:rsid w:val="002C3F42"/>
    <w:rsid w:val="002C478B"/>
    <w:rsid w:val="002C4ACA"/>
    <w:rsid w:val="002C5523"/>
    <w:rsid w:val="002C6FA8"/>
    <w:rsid w:val="002C71FF"/>
    <w:rsid w:val="002C74DF"/>
    <w:rsid w:val="002D0335"/>
    <w:rsid w:val="002D2369"/>
    <w:rsid w:val="002D35E5"/>
    <w:rsid w:val="002D633A"/>
    <w:rsid w:val="002E0678"/>
    <w:rsid w:val="002E42D3"/>
    <w:rsid w:val="002E4CB5"/>
    <w:rsid w:val="002E56B5"/>
    <w:rsid w:val="002E71AC"/>
    <w:rsid w:val="002E76A2"/>
    <w:rsid w:val="002E76E9"/>
    <w:rsid w:val="002F0B9D"/>
    <w:rsid w:val="002F0F36"/>
    <w:rsid w:val="002F0F96"/>
    <w:rsid w:val="002F20A2"/>
    <w:rsid w:val="002F244D"/>
    <w:rsid w:val="002F2D7C"/>
    <w:rsid w:val="002F34D6"/>
    <w:rsid w:val="002F3936"/>
    <w:rsid w:val="002F548C"/>
    <w:rsid w:val="002F5A4B"/>
    <w:rsid w:val="002F7343"/>
    <w:rsid w:val="002F73BB"/>
    <w:rsid w:val="00303022"/>
    <w:rsid w:val="00303437"/>
    <w:rsid w:val="00303510"/>
    <w:rsid w:val="003035B2"/>
    <w:rsid w:val="00303614"/>
    <w:rsid w:val="003055BA"/>
    <w:rsid w:val="00307D51"/>
    <w:rsid w:val="00310B70"/>
    <w:rsid w:val="00312492"/>
    <w:rsid w:val="0031282D"/>
    <w:rsid w:val="003132E7"/>
    <w:rsid w:val="00313DAC"/>
    <w:rsid w:val="00314273"/>
    <w:rsid w:val="00317F53"/>
    <w:rsid w:val="003200DD"/>
    <w:rsid w:val="00320E9D"/>
    <w:rsid w:val="003212D2"/>
    <w:rsid w:val="00321417"/>
    <w:rsid w:val="00321896"/>
    <w:rsid w:val="00324E96"/>
    <w:rsid w:val="0032642C"/>
    <w:rsid w:val="00327D91"/>
    <w:rsid w:val="0033019D"/>
    <w:rsid w:val="00331920"/>
    <w:rsid w:val="003319BB"/>
    <w:rsid w:val="00331E87"/>
    <w:rsid w:val="00332559"/>
    <w:rsid w:val="003336FA"/>
    <w:rsid w:val="003341CF"/>
    <w:rsid w:val="00334D3F"/>
    <w:rsid w:val="0033572A"/>
    <w:rsid w:val="00340785"/>
    <w:rsid w:val="003408DD"/>
    <w:rsid w:val="0034169D"/>
    <w:rsid w:val="003439F7"/>
    <w:rsid w:val="00343C45"/>
    <w:rsid w:val="0034482F"/>
    <w:rsid w:val="00344FFD"/>
    <w:rsid w:val="00345935"/>
    <w:rsid w:val="003467EB"/>
    <w:rsid w:val="00346A52"/>
    <w:rsid w:val="00346F1E"/>
    <w:rsid w:val="00350BCC"/>
    <w:rsid w:val="0035180A"/>
    <w:rsid w:val="00352A25"/>
    <w:rsid w:val="00354A3D"/>
    <w:rsid w:val="0035531C"/>
    <w:rsid w:val="00356965"/>
    <w:rsid w:val="00356C10"/>
    <w:rsid w:val="003570FD"/>
    <w:rsid w:val="00360EE2"/>
    <w:rsid w:val="003612B0"/>
    <w:rsid w:val="00361894"/>
    <w:rsid w:val="00362D96"/>
    <w:rsid w:val="00363038"/>
    <w:rsid w:val="00363044"/>
    <w:rsid w:val="00363C11"/>
    <w:rsid w:val="00363DC0"/>
    <w:rsid w:val="003649B7"/>
    <w:rsid w:val="003657BC"/>
    <w:rsid w:val="00366431"/>
    <w:rsid w:val="00370505"/>
    <w:rsid w:val="00370587"/>
    <w:rsid w:val="00371025"/>
    <w:rsid w:val="00372828"/>
    <w:rsid w:val="00372DDD"/>
    <w:rsid w:val="00372FDB"/>
    <w:rsid w:val="0037505D"/>
    <w:rsid w:val="00375146"/>
    <w:rsid w:val="00375A45"/>
    <w:rsid w:val="00375A6C"/>
    <w:rsid w:val="003761E8"/>
    <w:rsid w:val="00376585"/>
    <w:rsid w:val="0037697E"/>
    <w:rsid w:val="00376CEB"/>
    <w:rsid w:val="00377EDC"/>
    <w:rsid w:val="003800C1"/>
    <w:rsid w:val="003821DF"/>
    <w:rsid w:val="00382EB1"/>
    <w:rsid w:val="00384252"/>
    <w:rsid w:val="00384719"/>
    <w:rsid w:val="00384C4E"/>
    <w:rsid w:val="00385374"/>
    <w:rsid w:val="00386824"/>
    <w:rsid w:val="003874F9"/>
    <w:rsid w:val="00387D5B"/>
    <w:rsid w:val="00390B8E"/>
    <w:rsid w:val="003927AA"/>
    <w:rsid w:val="00392843"/>
    <w:rsid w:val="00392859"/>
    <w:rsid w:val="00392C08"/>
    <w:rsid w:val="00392F3F"/>
    <w:rsid w:val="00393A34"/>
    <w:rsid w:val="00393ADE"/>
    <w:rsid w:val="003944D8"/>
    <w:rsid w:val="003947CE"/>
    <w:rsid w:val="00395293"/>
    <w:rsid w:val="0039533E"/>
    <w:rsid w:val="00395EA8"/>
    <w:rsid w:val="00397B0C"/>
    <w:rsid w:val="00397C3A"/>
    <w:rsid w:val="003A1C86"/>
    <w:rsid w:val="003A1D2A"/>
    <w:rsid w:val="003A2D93"/>
    <w:rsid w:val="003A5BED"/>
    <w:rsid w:val="003A6E26"/>
    <w:rsid w:val="003B00CA"/>
    <w:rsid w:val="003B0A59"/>
    <w:rsid w:val="003B1A9F"/>
    <w:rsid w:val="003B2B5A"/>
    <w:rsid w:val="003B396D"/>
    <w:rsid w:val="003B3B9F"/>
    <w:rsid w:val="003B3C4E"/>
    <w:rsid w:val="003B47EF"/>
    <w:rsid w:val="003B508D"/>
    <w:rsid w:val="003B63D0"/>
    <w:rsid w:val="003B7639"/>
    <w:rsid w:val="003C07BC"/>
    <w:rsid w:val="003C0A08"/>
    <w:rsid w:val="003C27D1"/>
    <w:rsid w:val="003C33FF"/>
    <w:rsid w:val="003C5174"/>
    <w:rsid w:val="003C5CBC"/>
    <w:rsid w:val="003C63C2"/>
    <w:rsid w:val="003C7271"/>
    <w:rsid w:val="003C7C82"/>
    <w:rsid w:val="003D13B3"/>
    <w:rsid w:val="003D1453"/>
    <w:rsid w:val="003D169E"/>
    <w:rsid w:val="003D16DF"/>
    <w:rsid w:val="003D2C65"/>
    <w:rsid w:val="003D2EA3"/>
    <w:rsid w:val="003D7604"/>
    <w:rsid w:val="003D78BB"/>
    <w:rsid w:val="003E072A"/>
    <w:rsid w:val="003E2770"/>
    <w:rsid w:val="003E629E"/>
    <w:rsid w:val="003E6374"/>
    <w:rsid w:val="003E67AD"/>
    <w:rsid w:val="003E71ED"/>
    <w:rsid w:val="003E7A07"/>
    <w:rsid w:val="003F239A"/>
    <w:rsid w:val="003F4296"/>
    <w:rsid w:val="003F4AE8"/>
    <w:rsid w:val="003F54AC"/>
    <w:rsid w:val="003F6267"/>
    <w:rsid w:val="003F62C5"/>
    <w:rsid w:val="003F7266"/>
    <w:rsid w:val="004027F8"/>
    <w:rsid w:val="00404B99"/>
    <w:rsid w:val="00406532"/>
    <w:rsid w:val="00407A07"/>
    <w:rsid w:val="00410940"/>
    <w:rsid w:val="00412C61"/>
    <w:rsid w:val="004141A6"/>
    <w:rsid w:val="004146A7"/>
    <w:rsid w:val="0041560D"/>
    <w:rsid w:val="0041656D"/>
    <w:rsid w:val="00416C6C"/>
    <w:rsid w:val="00420C28"/>
    <w:rsid w:val="004211C4"/>
    <w:rsid w:val="0042125C"/>
    <w:rsid w:val="00422153"/>
    <w:rsid w:val="00422190"/>
    <w:rsid w:val="00422228"/>
    <w:rsid w:val="00422821"/>
    <w:rsid w:val="004237E8"/>
    <w:rsid w:val="00424044"/>
    <w:rsid w:val="00425A0D"/>
    <w:rsid w:val="00425E74"/>
    <w:rsid w:val="004261E9"/>
    <w:rsid w:val="00427896"/>
    <w:rsid w:val="00430E1E"/>
    <w:rsid w:val="0043212E"/>
    <w:rsid w:val="004330AA"/>
    <w:rsid w:val="00434751"/>
    <w:rsid w:val="00434B27"/>
    <w:rsid w:val="00435FDD"/>
    <w:rsid w:val="00436B6C"/>
    <w:rsid w:val="00437905"/>
    <w:rsid w:val="00437C78"/>
    <w:rsid w:val="00437DFD"/>
    <w:rsid w:val="004402F8"/>
    <w:rsid w:val="00440365"/>
    <w:rsid w:val="004407E1"/>
    <w:rsid w:val="00441F0A"/>
    <w:rsid w:val="0044444D"/>
    <w:rsid w:val="004512D6"/>
    <w:rsid w:val="00453C85"/>
    <w:rsid w:val="00453EEA"/>
    <w:rsid w:val="004565F6"/>
    <w:rsid w:val="00456A26"/>
    <w:rsid w:val="00456B4B"/>
    <w:rsid w:val="00456EEE"/>
    <w:rsid w:val="00457814"/>
    <w:rsid w:val="00462EA0"/>
    <w:rsid w:val="00463A1A"/>
    <w:rsid w:val="00470067"/>
    <w:rsid w:val="00470397"/>
    <w:rsid w:val="00470839"/>
    <w:rsid w:val="00470BAD"/>
    <w:rsid w:val="00471273"/>
    <w:rsid w:val="004718FE"/>
    <w:rsid w:val="004746C8"/>
    <w:rsid w:val="00474DD6"/>
    <w:rsid w:val="0047577F"/>
    <w:rsid w:val="00476E45"/>
    <w:rsid w:val="00476F45"/>
    <w:rsid w:val="004811AA"/>
    <w:rsid w:val="0048139F"/>
    <w:rsid w:val="0048173D"/>
    <w:rsid w:val="0048330E"/>
    <w:rsid w:val="004838E9"/>
    <w:rsid w:val="0048614D"/>
    <w:rsid w:val="00487638"/>
    <w:rsid w:val="00491645"/>
    <w:rsid w:val="00493863"/>
    <w:rsid w:val="00495713"/>
    <w:rsid w:val="00496D95"/>
    <w:rsid w:val="00497A80"/>
    <w:rsid w:val="004A04C7"/>
    <w:rsid w:val="004A1C81"/>
    <w:rsid w:val="004A2E56"/>
    <w:rsid w:val="004A6029"/>
    <w:rsid w:val="004A6FB4"/>
    <w:rsid w:val="004A7739"/>
    <w:rsid w:val="004B37BA"/>
    <w:rsid w:val="004B3D6F"/>
    <w:rsid w:val="004B49E2"/>
    <w:rsid w:val="004B4F59"/>
    <w:rsid w:val="004B65A9"/>
    <w:rsid w:val="004B70B0"/>
    <w:rsid w:val="004B741B"/>
    <w:rsid w:val="004C1737"/>
    <w:rsid w:val="004C21D1"/>
    <w:rsid w:val="004C45DF"/>
    <w:rsid w:val="004C58EE"/>
    <w:rsid w:val="004C6D42"/>
    <w:rsid w:val="004C7619"/>
    <w:rsid w:val="004D03A7"/>
    <w:rsid w:val="004D0A93"/>
    <w:rsid w:val="004D34A9"/>
    <w:rsid w:val="004D3506"/>
    <w:rsid w:val="004D37C3"/>
    <w:rsid w:val="004D69C5"/>
    <w:rsid w:val="004E0110"/>
    <w:rsid w:val="004E1911"/>
    <w:rsid w:val="004E2641"/>
    <w:rsid w:val="004E5305"/>
    <w:rsid w:val="004E5E78"/>
    <w:rsid w:val="004E7EC4"/>
    <w:rsid w:val="004E7FB4"/>
    <w:rsid w:val="004F0910"/>
    <w:rsid w:val="004F0DED"/>
    <w:rsid w:val="004F101B"/>
    <w:rsid w:val="004F4EA0"/>
    <w:rsid w:val="004F5F87"/>
    <w:rsid w:val="004F7EB2"/>
    <w:rsid w:val="00502616"/>
    <w:rsid w:val="00502845"/>
    <w:rsid w:val="00502961"/>
    <w:rsid w:val="00503905"/>
    <w:rsid w:val="005056F2"/>
    <w:rsid w:val="0050657D"/>
    <w:rsid w:val="0051048C"/>
    <w:rsid w:val="00510588"/>
    <w:rsid w:val="00510A36"/>
    <w:rsid w:val="005111E5"/>
    <w:rsid w:val="00513163"/>
    <w:rsid w:val="005142B5"/>
    <w:rsid w:val="00514918"/>
    <w:rsid w:val="00516B6B"/>
    <w:rsid w:val="005175D9"/>
    <w:rsid w:val="00517D5D"/>
    <w:rsid w:val="00521063"/>
    <w:rsid w:val="00521683"/>
    <w:rsid w:val="00522443"/>
    <w:rsid w:val="0052393E"/>
    <w:rsid w:val="005245FD"/>
    <w:rsid w:val="00524A19"/>
    <w:rsid w:val="00524A4A"/>
    <w:rsid w:val="00525303"/>
    <w:rsid w:val="005260D3"/>
    <w:rsid w:val="0052799F"/>
    <w:rsid w:val="005344DE"/>
    <w:rsid w:val="00534CD8"/>
    <w:rsid w:val="00534FFB"/>
    <w:rsid w:val="005350F2"/>
    <w:rsid w:val="005363D3"/>
    <w:rsid w:val="00536CC8"/>
    <w:rsid w:val="005371CB"/>
    <w:rsid w:val="005415F8"/>
    <w:rsid w:val="0054234F"/>
    <w:rsid w:val="00542990"/>
    <w:rsid w:val="00543BB6"/>
    <w:rsid w:val="00543D82"/>
    <w:rsid w:val="00545955"/>
    <w:rsid w:val="00545C14"/>
    <w:rsid w:val="00545DA8"/>
    <w:rsid w:val="00546A9F"/>
    <w:rsid w:val="0054726D"/>
    <w:rsid w:val="005502D0"/>
    <w:rsid w:val="00551932"/>
    <w:rsid w:val="00551F06"/>
    <w:rsid w:val="0055377A"/>
    <w:rsid w:val="00553A00"/>
    <w:rsid w:val="005546BC"/>
    <w:rsid w:val="00554AB8"/>
    <w:rsid w:val="00556871"/>
    <w:rsid w:val="005600F4"/>
    <w:rsid w:val="00560E17"/>
    <w:rsid w:val="00560EC2"/>
    <w:rsid w:val="0056136B"/>
    <w:rsid w:val="0056146B"/>
    <w:rsid w:val="00563EE7"/>
    <w:rsid w:val="00565EE7"/>
    <w:rsid w:val="005660B2"/>
    <w:rsid w:val="005666FB"/>
    <w:rsid w:val="00566B01"/>
    <w:rsid w:val="00567710"/>
    <w:rsid w:val="00570631"/>
    <w:rsid w:val="00570B8C"/>
    <w:rsid w:val="00572F5F"/>
    <w:rsid w:val="00575B7A"/>
    <w:rsid w:val="00575CF4"/>
    <w:rsid w:val="00576751"/>
    <w:rsid w:val="0057729C"/>
    <w:rsid w:val="0058054B"/>
    <w:rsid w:val="00581912"/>
    <w:rsid w:val="00583472"/>
    <w:rsid w:val="005834B8"/>
    <w:rsid w:val="00584AD7"/>
    <w:rsid w:val="00584E25"/>
    <w:rsid w:val="0058594E"/>
    <w:rsid w:val="00586EAB"/>
    <w:rsid w:val="00591AD3"/>
    <w:rsid w:val="00591DB5"/>
    <w:rsid w:val="00594786"/>
    <w:rsid w:val="005956DF"/>
    <w:rsid w:val="00595EC9"/>
    <w:rsid w:val="00596DDE"/>
    <w:rsid w:val="005971B2"/>
    <w:rsid w:val="005A0493"/>
    <w:rsid w:val="005A0550"/>
    <w:rsid w:val="005A092F"/>
    <w:rsid w:val="005A14D3"/>
    <w:rsid w:val="005A19AA"/>
    <w:rsid w:val="005A19D4"/>
    <w:rsid w:val="005A29CF"/>
    <w:rsid w:val="005A2F29"/>
    <w:rsid w:val="005A339F"/>
    <w:rsid w:val="005A4063"/>
    <w:rsid w:val="005A43D2"/>
    <w:rsid w:val="005A50CE"/>
    <w:rsid w:val="005A55C8"/>
    <w:rsid w:val="005A6189"/>
    <w:rsid w:val="005A61A7"/>
    <w:rsid w:val="005A62BE"/>
    <w:rsid w:val="005B1CF2"/>
    <w:rsid w:val="005B2351"/>
    <w:rsid w:val="005B292B"/>
    <w:rsid w:val="005B3558"/>
    <w:rsid w:val="005B71DE"/>
    <w:rsid w:val="005C005C"/>
    <w:rsid w:val="005C067C"/>
    <w:rsid w:val="005C0886"/>
    <w:rsid w:val="005C2C88"/>
    <w:rsid w:val="005C4DC8"/>
    <w:rsid w:val="005D03A1"/>
    <w:rsid w:val="005D39B3"/>
    <w:rsid w:val="005D3D6F"/>
    <w:rsid w:val="005D6725"/>
    <w:rsid w:val="005D7275"/>
    <w:rsid w:val="005E1281"/>
    <w:rsid w:val="005E1739"/>
    <w:rsid w:val="005E1C2D"/>
    <w:rsid w:val="005E26E0"/>
    <w:rsid w:val="005E3877"/>
    <w:rsid w:val="005E572B"/>
    <w:rsid w:val="005E5860"/>
    <w:rsid w:val="005E6B1F"/>
    <w:rsid w:val="005F2CF7"/>
    <w:rsid w:val="005F304E"/>
    <w:rsid w:val="005F434F"/>
    <w:rsid w:val="005F4A13"/>
    <w:rsid w:val="005F5E55"/>
    <w:rsid w:val="005F6180"/>
    <w:rsid w:val="00602AEF"/>
    <w:rsid w:val="00605D46"/>
    <w:rsid w:val="00607476"/>
    <w:rsid w:val="006076EF"/>
    <w:rsid w:val="00613114"/>
    <w:rsid w:val="0061362E"/>
    <w:rsid w:val="00613819"/>
    <w:rsid w:val="00614215"/>
    <w:rsid w:val="00614D4B"/>
    <w:rsid w:val="00614EED"/>
    <w:rsid w:val="0062050B"/>
    <w:rsid w:val="0062344A"/>
    <w:rsid w:val="006260E1"/>
    <w:rsid w:val="00626C0C"/>
    <w:rsid w:val="006303D6"/>
    <w:rsid w:val="00630405"/>
    <w:rsid w:val="00630561"/>
    <w:rsid w:val="0063173F"/>
    <w:rsid w:val="0063178A"/>
    <w:rsid w:val="0063332F"/>
    <w:rsid w:val="00634D6A"/>
    <w:rsid w:val="006358AD"/>
    <w:rsid w:val="00635C97"/>
    <w:rsid w:val="00637913"/>
    <w:rsid w:val="006379C0"/>
    <w:rsid w:val="006414C9"/>
    <w:rsid w:val="00642650"/>
    <w:rsid w:val="0064313E"/>
    <w:rsid w:val="006438C0"/>
    <w:rsid w:val="00643942"/>
    <w:rsid w:val="006445CB"/>
    <w:rsid w:val="006448F3"/>
    <w:rsid w:val="00645806"/>
    <w:rsid w:val="00645C68"/>
    <w:rsid w:val="00646068"/>
    <w:rsid w:val="00650700"/>
    <w:rsid w:val="00657735"/>
    <w:rsid w:val="00660213"/>
    <w:rsid w:val="00660432"/>
    <w:rsid w:val="00660DF2"/>
    <w:rsid w:val="006619AE"/>
    <w:rsid w:val="00661A42"/>
    <w:rsid w:val="00662D1E"/>
    <w:rsid w:val="006630B6"/>
    <w:rsid w:val="00664637"/>
    <w:rsid w:val="00664937"/>
    <w:rsid w:val="00665E82"/>
    <w:rsid w:val="00670607"/>
    <w:rsid w:val="0067088B"/>
    <w:rsid w:val="00670EB5"/>
    <w:rsid w:val="00671F75"/>
    <w:rsid w:val="006738FA"/>
    <w:rsid w:val="00674356"/>
    <w:rsid w:val="00675ED8"/>
    <w:rsid w:val="006777BE"/>
    <w:rsid w:val="0067788B"/>
    <w:rsid w:val="00680117"/>
    <w:rsid w:val="006814EB"/>
    <w:rsid w:val="00683DD9"/>
    <w:rsid w:val="00684A19"/>
    <w:rsid w:val="00684E22"/>
    <w:rsid w:val="00685B31"/>
    <w:rsid w:val="00685FDD"/>
    <w:rsid w:val="006874BF"/>
    <w:rsid w:val="006875E9"/>
    <w:rsid w:val="00690C14"/>
    <w:rsid w:val="00694853"/>
    <w:rsid w:val="00694861"/>
    <w:rsid w:val="00696711"/>
    <w:rsid w:val="0069719B"/>
    <w:rsid w:val="006974BA"/>
    <w:rsid w:val="006979D6"/>
    <w:rsid w:val="00697C5C"/>
    <w:rsid w:val="006A1E81"/>
    <w:rsid w:val="006A358E"/>
    <w:rsid w:val="006A379D"/>
    <w:rsid w:val="006A503D"/>
    <w:rsid w:val="006A50FD"/>
    <w:rsid w:val="006A68A0"/>
    <w:rsid w:val="006A7D37"/>
    <w:rsid w:val="006B1D5C"/>
    <w:rsid w:val="006B1F72"/>
    <w:rsid w:val="006B5435"/>
    <w:rsid w:val="006C0588"/>
    <w:rsid w:val="006C1CDA"/>
    <w:rsid w:val="006C1E9B"/>
    <w:rsid w:val="006C214E"/>
    <w:rsid w:val="006C3A54"/>
    <w:rsid w:val="006C56D4"/>
    <w:rsid w:val="006C5CE3"/>
    <w:rsid w:val="006C6A11"/>
    <w:rsid w:val="006C6C18"/>
    <w:rsid w:val="006C6DD6"/>
    <w:rsid w:val="006C70AC"/>
    <w:rsid w:val="006C75C2"/>
    <w:rsid w:val="006D02EB"/>
    <w:rsid w:val="006D0BB2"/>
    <w:rsid w:val="006D1A31"/>
    <w:rsid w:val="006D2E04"/>
    <w:rsid w:val="006D6282"/>
    <w:rsid w:val="006D6284"/>
    <w:rsid w:val="006D71CA"/>
    <w:rsid w:val="006D7244"/>
    <w:rsid w:val="006E03ED"/>
    <w:rsid w:val="006E36D9"/>
    <w:rsid w:val="006E4468"/>
    <w:rsid w:val="006E5F4F"/>
    <w:rsid w:val="006E6669"/>
    <w:rsid w:val="006E68B7"/>
    <w:rsid w:val="006E7674"/>
    <w:rsid w:val="006F00A6"/>
    <w:rsid w:val="006F0253"/>
    <w:rsid w:val="006F053F"/>
    <w:rsid w:val="006F244F"/>
    <w:rsid w:val="006F3E05"/>
    <w:rsid w:val="006F546A"/>
    <w:rsid w:val="006F5471"/>
    <w:rsid w:val="00700FFA"/>
    <w:rsid w:val="007013C9"/>
    <w:rsid w:val="0070170E"/>
    <w:rsid w:val="00702D51"/>
    <w:rsid w:val="00706A70"/>
    <w:rsid w:val="00706B89"/>
    <w:rsid w:val="007112EF"/>
    <w:rsid w:val="0071189D"/>
    <w:rsid w:val="00711D82"/>
    <w:rsid w:val="007129FD"/>
    <w:rsid w:val="0071391D"/>
    <w:rsid w:val="00714EA0"/>
    <w:rsid w:val="007177E0"/>
    <w:rsid w:val="00717DBE"/>
    <w:rsid w:val="007218D0"/>
    <w:rsid w:val="00722186"/>
    <w:rsid w:val="00723CEF"/>
    <w:rsid w:val="00724F19"/>
    <w:rsid w:val="0072541E"/>
    <w:rsid w:val="0072596C"/>
    <w:rsid w:val="00725C55"/>
    <w:rsid w:val="007265A2"/>
    <w:rsid w:val="00727807"/>
    <w:rsid w:val="00727C63"/>
    <w:rsid w:val="00733423"/>
    <w:rsid w:val="00734B62"/>
    <w:rsid w:val="00734FE1"/>
    <w:rsid w:val="0073584D"/>
    <w:rsid w:val="00736B30"/>
    <w:rsid w:val="007440DE"/>
    <w:rsid w:val="0074620C"/>
    <w:rsid w:val="007464BF"/>
    <w:rsid w:val="007470F9"/>
    <w:rsid w:val="00747189"/>
    <w:rsid w:val="00750078"/>
    <w:rsid w:val="00752719"/>
    <w:rsid w:val="00753B8E"/>
    <w:rsid w:val="007569F4"/>
    <w:rsid w:val="00760914"/>
    <w:rsid w:val="00760ED1"/>
    <w:rsid w:val="00760FCF"/>
    <w:rsid w:val="00765957"/>
    <w:rsid w:val="00766840"/>
    <w:rsid w:val="00767D40"/>
    <w:rsid w:val="00770256"/>
    <w:rsid w:val="007709BA"/>
    <w:rsid w:val="00772F02"/>
    <w:rsid w:val="00773CAC"/>
    <w:rsid w:val="00773F80"/>
    <w:rsid w:val="007748C1"/>
    <w:rsid w:val="00774F06"/>
    <w:rsid w:val="00775C7D"/>
    <w:rsid w:val="00775DEB"/>
    <w:rsid w:val="007765CB"/>
    <w:rsid w:val="00776827"/>
    <w:rsid w:val="00776ADB"/>
    <w:rsid w:val="00776AF1"/>
    <w:rsid w:val="00780251"/>
    <w:rsid w:val="007808C2"/>
    <w:rsid w:val="00780EA0"/>
    <w:rsid w:val="00780F07"/>
    <w:rsid w:val="00781E83"/>
    <w:rsid w:val="007823F8"/>
    <w:rsid w:val="007825F8"/>
    <w:rsid w:val="007832F3"/>
    <w:rsid w:val="00785A30"/>
    <w:rsid w:val="0078618A"/>
    <w:rsid w:val="00786FD2"/>
    <w:rsid w:val="0078714C"/>
    <w:rsid w:val="00787551"/>
    <w:rsid w:val="00790D26"/>
    <w:rsid w:val="0079275E"/>
    <w:rsid w:val="00792B92"/>
    <w:rsid w:val="007940F7"/>
    <w:rsid w:val="00795857"/>
    <w:rsid w:val="00797765"/>
    <w:rsid w:val="007A0575"/>
    <w:rsid w:val="007A066E"/>
    <w:rsid w:val="007A0BA1"/>
    <w:rsid w:val="007A1B22"/>
    <w:rsid w:val="007A28EA"/>
    <w:rsid w:val="007A2B0C"/>
    <w:rsid w:val="007A2DAA"/>
    <w:rsid w:val="007A39C7"/>
    <w:rsid w:val="007A3A55"/>
    <w:rsid w:val="007A4B07"/>
    <w:rsid w:val="007A4F4C"/>
    <w:rsid w:val="007A6061"/>
    <w:rsid w:val="007A6A78"/>
    <w:rsid w:val="007B06C6"/>
    <w:rsid w:val="007B07B5"/>
    <w:rsid w:val="007B1404"/>
    <w:rsid w:val="007B1542"/>
    <w:rsid w:val="007B2037"/>
    <w:rsid w:val="007B3344"/>
    <w:rsid w:val="007B3CC7"/>
    <w:rsid w:val="007B4168"/>
    <w:rsid w:val="007B5A27"/>
    <w:rsid w:val="007B6EAF"/>
    <w:rsid w:val="007B7B83"/>
    <w:rsid w:val="007C027E"/>
    <w:rsid w:val="007C09C1"/>
    <w:rsid w:val="007C3213"/>
    <w:rsid w:val="007C3558"/>
    <w:rsid w:val="007C37A5"/>
    <w:rsid w:val="007C54D7"/>
    <w:rsid w:val="007C6EC6"/>
    <w:rsid w:val="007D07FD"/>
    <w:rsid w:val="007D0831"/>
    <w:rsid w:val="007D367F"/>
    <w:rsid w:val="007D3FC4"/>
    <w:rsid w:val="007D59C2"/>
    <w:rsid w:val="007D7961"/>
    <w:rsid w:val="007D79C9"/>
    <w:rsid w:val="007D7B21"/>
    <w:rsid w:val="007E143A"/>
    <w:rsid w:val="007E1AD9"/>
    <w:rsid w:val="007E53B5"/>
    <w:rsid w:val="007E6566"/>
    <w:rsid w:val="007E6FCC"/>
    <w:rsid w:val="007E7616"/>
    <w:rsid w:val="007E7D72"/>
    <w:rsid w:val="007F0D5C"/>
    <w:rsid w:val="007F2919"/>
    <w:rsid w:val="007F37D4"/>
    <w:rsid w:val="007F6AAC"/>
    <w:rsid w:val="007F6D3A"/>
    <w:rsid w:val="007F7444"/>
    <w:rsid w:val="008005BA"/>
    <w:rsid w:val="00800CEA"/>
    <w:rsid w:val="0080397F"/>
    <w:rsid w:val="00804091"/>
    <w:rsid w:val="008054CA"/>
    <w:rsid w:val="0081247D"/>
    <w:rsid w:val="00812A4A"/>
    <w:rsid w:val="00812D9F"/>
    <w:rsid w:val="0081401D"/>
    <w:rsid w:val="008150B5"/>
    <w:rsid w:val="00816663"/>
    <w:rsid w:val="00816BEF"/>
    <w:rsid w:val="00816CAD"/>
    <w:rsid w:val="00820873"/>
    <w:rsid w:val="00822956"/>
    <w:rsid w:val="00823F7E"/>
    <w:rsid w:val="00824440"/>
    <w:rsid w:val="00824D30"/>
    <w:rsid w:val="00824DF4"/>
    <w:rsid w:val="0083018B"/>
    <w:rsid w:val="00830269"/>
    <w:rsid w:val="0083110F"/>
    <w:rsid w:val="0083158D"/>
    <w:rsid w:val="00831C65"/>
    <w:rsid w:val="00833214"/>
    <w:rsid w:val="008376AC"/>
    <w:rsid w:val="008405D1"/>
    <w:rsid w:val="0084080D"/>
    <w:rsid w:val="00840F1D"/>
    <w:rsid w:val="00841CC1"/>
    <w:rsid w:val="00842234"/>
    <w:rsid w:val="00842679"/>
    <w:rsid w:val="008436A3"/>
    <w:rsid w:val="0084413E"/>
    <w:rsid w:val="008457DF"/>
    <w:rsid w:val="00845E07"/>
    <w:rsid w:val="00846C33"/>
    <w:rsid w:val="008471ED"/>
    <w:rsid w:val="00847BFA"/>
    <w:rsid w:val="00851262"/>
    <w:rsid w:val="00851E4B"/>
    <w:rsid w:val="00852158"/>
    <w:rsid w:val="00852654"/>
    <w:rsid w:val="0085275B"/>
    <w:rsid w:val="0086035D"/>
    <w:rsid w:val="008606CD"/>
    <w:rsid w:val="00861C27"/>
    <w:rsid w:val="00862467"/>
    <w:rsid w:val="008630D6"/>
    <w:rsid w:val="008651A3"/>
    <w:rsid w:val="00865319"/>
    <w:rsid w:val="008671C6"/>
    <w:rsid w:val="00867651"/>
    <w:rsid w:val="00870922"/>
    <w:rsid w:val="00870A6C"/>
    <w:rsid w:val="00871852"/>
    <w:rsid w:val="00874299"/>
    <w:rsid w:val="00874548"/>
    <w:rsid w:val="00875A38"/>
    <w:rsid w:val="008803E5"/>
    <w:rsid w:val="00880555"/>
    <w:rsid w:val="00881332"/>
    <w:rsid w:val="00884C92"/>
    <w:rsid w:val="00885634"/>
    <w:rsid w:val="00886D1D"/>
    <w:rsid w:val="00891A8D"/>
    <w:rsid w:val="008927D4"/>
    <w:rsid w:val="00892F50"/>
    <w:rsid w:val="00896AAE"/>
    <w:rsid w:val="008A00E4"/>
    <w:rsid w:val="008A149A"/>
    <w:rsid w:val="008A254D"/>
    <w:rsid w:val="008A2777"/>
    <w:rsid w:val="008A5C41"/>
    <w:rsid w:val="008A76D8"/>
    <w:rsid w:val="008B3814"/>
    <w:rsid w:val="008B4632"/>
    <w:rsid w:val="008B4D5A"/>
    <w:rsid w:val="008B4E97"/>
    <w:rsid w:val="008B5939"/>
    <w:rsid w:val="008B5970"/>
    <w:rsid w:val="008B5B8B"/>
    <w:rsid w:val="008B6222"/>
    <w:rsid w:val="008B7B93"/>
    <w:rsid w:val="008B7CBE"/>
    <w:rsid w:val="008C17F5"/>
    <w:rsid w:val="008C2FE3"/>
    <w:rsid w:val="008C44CA"/>
    <w:rsid w:val="008C4DF5"/>
    <w:rsid w:val="008C580A"/>
    <w:rsid w:val="008C633E"/>
    <w:rsid w:val="008C6E61"/>
    <w:rsid w:val="008C71B5"/>
    <w:rsid w:val="008C7646"/>
    <w:rsid w:val="008C782F"/>
    <w:rsid w:val="008C7B29"/>
    <w:rsid w:val="008D0CB0"/>
    <w:rsid w:val="008D2987"/>
    <w:rsid w:val="008D38A3"/>
    <w:rsid w:val="008E068B"/>
    <w:rsid w:val="008E4686"/>
    <w:rsid w:val="008E4DEB"/>
    <w:rsid w:val="008E5872"/>
    <w:rsid w:val="008E6B70"/>
    <w:rsid w:val="008F072B"/>
    <w:rsid w:val="008F0B72"/>
    <w:rsid w:val="008F2386"/>
    <w:rsid w:val="008F2613"/>
    <w:rsid w:val="008F39E4"/>
    <w:rsid w:val="008F630C"/>
    <w:rsid w:val="008F6842"/>
    <w:rsid w:val="008F7AD8"/>
    <w:rsid w:val="008F7BEF"/>
    <w:rsid w:val="009008BF"/>
    <w:rsid w:val="0090094E"/>
    <w:rsid w:val="00900FD3"/>
    <w:rsid w:val="00901075"/>
    <w:rsid w:val="0090130D"/>
    <w:rsid w:val="00901B0E"/>
    <w:rsid w:val="00902369"/>
    <w:rsid w:val="00902791"/>
    <w:rsid w:val="00902868"/>
    <w:rsid w:val="00902FD8"/>
    <w:rsid w:val="00903A37"/>
    <w:rsid w:val="00903DC0"/>
    <w:rsid w:val="009077B5"/>
    <w:rsid w:val="00910AAF"/>
    <w:rsid w:val="00911E2B"/>
    <w:rsid w:val="00911F75"/>
    <w:rsid w:val="00913144"/>
    <w:rsid w:val="009132ED"/>
    <w:rsid w:val="00914BC3"/>
    <w:rsid w:val="00914E54"/>
    <w:rsid w:val="009167C5"/>
    <w:rsid w:val="009176CA"/>
    <w:rsid w:val="00920883"/>
    <w:rsid w:val="009208A0"/>
    <w:rsid w:val="009239D0"/>
    <w:rsid w:val="00923F40"/>
    <w:rsid w:val="009241BC"/>
    <w:rsid w:val="00924A5D"/>
    <w:rsid w:val="00924CC1"/>
    <w:rsid w:val="00924E0A"/>
    <w:rsid w:val="00925216"/>
    <w:rsid w:val="00925632"/>
    <w:rsid w:val="00927939"/>
    <w:rsid w:val="00933E90"/>
    <w:rsid w:val="00935FB4"/>
    <w:rsid w:val="009377B3"/>
    <w:rsid w:val="00937B12"/>
    <w:rsid w:val="0094137F"/>
    <w:rsid w:val="0094223F"/>
    <w:rsid w:val="00942553"/>
    <w:rsid w:val="00943A04"/>
    <w:rsid w:val="00944EAA"/>
    <w:rsid w:val="009456BF"/>
    <w:rsid w:val="00945871"/>
    <w:rsid w:val="00947346"/>
    <w:rsid w:val="009504A0"/>
    <w:rsid w:val="009505BA"/>
    <w:rsid w:val="00952BC5"/>
    <w:rsid w:val="009533BE"/>
    <w:rsid w:val="00954DB5"/>
    <w:rsid w:val="009557F7"/>
    <w:rsid w:val="00955EDC"/>
    <w:rsid w:val="0096057E"/>
    <w:rsid w:val="009617BD"/>
    <w:rsid w:val="009634F9"/>
    <w:rsid w:val="00963A51"/>
    <w:rsid w:val="0096493A"/>
    <w:rsid w:val="009662D5"/>
    <w:rsid w:val="009703F0"/>
    <w:rsid w:val="00970795"/>
    <w:rsid w:val="00973454"/>
    <w:rsid w:val="00973ECE"/>
    <w:rsid w:val="0097665F"/>
    <w:rsid w:val="009773BA"/>
    <w:rsid w:val="00977C84"/>
    <w:rsid w:val="00977DFA"/>
    <w:rsid w:val="00980E1B"/>
    <w:rsid w:val="009811EB"/>
    <w:rsid w:val="00981704"/>
    <w:rsid w:val="0098224D"/>
    <w:rsid w:val="009836EA"/>
    <w:rsid w:val="009837BC"/>
    <w:rsid w:val="00983C89"/>
    <w:rsid w:val="00984D8F"/>
    <w:rsid w:val="00985970"/>
    <w:rsid w:val="00985DF9"/>
    <w:rsid w:val="00985F79"/>
    <w:rsid w:val="00986D0D"/>
    <w:rsid w:val="00986EA7"/>
    <w:rsid w:val="00987F54"/>
    <w:rsid w:val="00990D23"/>
    <w:rsid w:val="00991D57"/>
    <w:rsid w:val="009925B0"/>
    <w:rsid w:val="009933BA"/>
    <w:rsid w:val="00994A07"/>
    <w:rsid w:val="00994E7D"/>
    <w:rsid w:val="00994F11"/>
    <w:rsid w:val="00995656"/>
    <w:rsid w:val="00997453"/>
    <w:rsid w:val="00997B67"/>
    <w:rsid w:val="009A085D"/>
    <w:rsid w:val="009A0E4B"/>
    <w:rsid w:val="009A19A3"/>
    <w:rsid w:val="009A368C"/>
    <w:rsid w:val="009A4E80"/>
    <w:rsid w:val="009A4FE5"/>
    <w:rsid w:val="009B25FD"/>
    <w:rsid w:val="009B34C1"/>
    <w:rsid w:val="009B4315"/>
    <w:rsid w:val="009B4413"/>
    <w:rsid w:val="009B4C56"/>
    <w:rsid w:val="009B5696"/>
    <w:rsid w:val="009B5BBE"/>
    <w:rsid w:val="009B5D04"/>
    <w:rsid w:val="009B6B13"/>
    <w:rsid w:val="009B7201"/>
    <w:rsid w:val="009C0588"/>
    <w:rsid w:val="009C0859"/>
    <w:rsid w:val="009C0A64"/>
    <w:rsid w:val="009C10A3"/>
    <w:rsid w:val="009C11F8"/>
    <w:rsid w:val="009C3541"/>
    <w:rsid w:val="009C379D"/>
    <w:rsid w:val="009C5710"/>
    <w:rsid w:val="009C6369"/>
    <w:rsid w:val="009D03A7"/>
    <w:rsid w:val="009D0CE2"/>
    <w:rsid w:val="009D0F17"/>
    <w:rsid w:val="009D4AE0"/>
    <w:rsid w:val="009D513A"/>
    <w:rsid w:val="009D5628"/>
    <w:rsid w:val="009D649F"/>
    <w:rsid w:val="009D6831"/>
    <w:rsid w:val="009D6E46"/>
    <w:rsid w:val="009E01E7"/>
    <w:rsid w:val="009E03C4"/>
    <w:rsid w:val="009E07EF"/>
    <w:rsid w:val="009E0A83"/>
    <w:rsid w:val="009E102E"/>
    <w:rsid w:val="009E119A"/>
    <w:rsid w:val="009E2158"/>
    <w:rsid w:val="009E30EF"/>
    <w:rsid w:val="009E5020"/>
    <w:rsid w:val="009E51E9"/>
    <w:rsid w:val="009E6DD5"/>
    <w:rsid w:val="009E789D"/>
    <w:rsid w:val="009F095A"/>
    <w:rsid w:val="009F2419"/>
    <w:rsid w:val="009F3B07"/>
    <w:rsid w:val="009F470D"/>
    <w:rsid w:val="009F4842"/>
    <w:rsid w:val="009F6969"/>
    <w:rsid w:val="009F6BDB"/>
    <w:rsid w:val="00A01269"/>
    <w:rsid w:val="00A03DA4"/>
    <w:rsid w:val="00A04A34"/>
    <w:rsid w:val="00A0548A"/>
    <w:rsid w:val="00A06A34"/>
    <w:rsid w:val="00A06FE5"/>
    <w:rsid w:val="00A07B88"/>
    <w:rsid w:val="00A11813"/>
    <w:rsid w:val="00A136F7"/>
    <w:rsid w:val="00A1435F"/>
    <w:rsid w:val="00A20414"/>
    <w:rsid w:val="00A2043E"/>
    <w:rsid w:val="00A21186"/>
    <w:rsid w:val="00A21EED"/>
    <w:rsid w:val="00A231C4"/>
    <w:rsid w:val="00A23355"/>
    <w:rsid w:val="00A238B9"/>
    <w:rsid w:val="00A238ED"/>
    <w:rsid w:val="00A2420A"/>
    <w:rsid w:val="00A2593C"/>
    <w:rsid w:val="00A25FB5"/>
    <w:rsid w:val="00A30939"/>
    <w:rsid w:val="00A31819"/>
    <w:rsid w:val="00A32AA6"/>
    <w:rsid w:val="00A34708"/>
    <w:rsid w:val="00A34D9B"/>
    <w:rsid w:val="00A354C3"/>
    <w:rsid w:val="00A3612D"/>
    <w:rsid w:val="00A40521"/>
    <w:rsid w:val="00A51251"/>
    <w:rsid w:val="00A5167D"/>
    <w:rsid w:val="00A524B8"/>
    <w:rsid w:val="00A54196"/>
    <w:rsid w:val="00A54FF8"/>
    <w:rsid w:val="00A55045"/>
    <w:rsid w:val="00A56D41"/>
    <w:rsid w:val="00A5787B"/>
    <w:rsid w:val="00A57AEC"/>
    <w:rsid w:val="00A61A5C"/>
    <w:rsid w:val="00A62B8B"/>
    <w:rsid w:val="00A62BD8"/>
    <w:rsid w:val="00A6398D"/>
    <w:rsid w:val="00A6436E"/>
    <w:rsid w:val="00A64616"/>
    <w:rsid w:val="00A6589E"/>
    <w:rsid w:val="00A663A7"/>
    <w:rsid w:val="00A67119"/>
    <w:rsid w:val="00A7006D"/>
    <w:rsid w:val="00A707D9"/>
    <w:rsid w:val="00A70BAB"/>
    <w:rsid w:val="00A73299"/>
    <w:rsid w:val="00A73C0A"/>
    <w:rsid w:val="00A74117"/>
    <w:rsid w:val="00A752BD"/>
    <w:rsid w:val="00A77DEA"/>
    <w:rsid w:val="00A80CF4"/>
    <w:rsid w:val="00A81D96"/>
    <w:rsid w:val="00A82840"/>
    <w:rsid w:val="00A836E2"/>
    <w:rsid w:val="00A83DA9"/>
    <w:rsid w:val="00A866A2"/>
    <w:rsid w:val="00A90A4D"/>
    <w:rsid w:val="00A93246"/>
    <w:rsid w:val="00A9478E"/>
    <w:rsid w:val="00A951C9"/>
    <w:rsid w:val="00AA051B"/>
    <w:rsid w:val="00AA0987"/>
    <w:rsid w:val="00AA0C59"/>
    <w:rsid w:val="00AA1786"/>
    <w:rsid w:val="00AA1BE7"/>
    <w:rsid w:val="00AA3ACD"/>
    <w:rsid w:val="00AA45E7"/>
    <w:rsid w:val="00AA4E51"/>
    <w:rsid w:val="00AA5742"/>
    <w:rsid w:val="00AA5DA5"/>
    <w:rsid w:val="00AA65F4"/>
    <w:rsid w:val="00AA76C2"/>
    <w:rsid w:val="00AA79DC"/>
    <w:rsid w:val="00AA7DDA"/>
    <w:rsid w:val="00AA7FA9"/>
    <w:rsid w:val="00AB2BE5"/>
    <w:rsid w:val="00AB2E45"/>
    <w:rsid w:val="00AB4452"/>
    <w:rsid w:val="00AB5401"/>
    <w:rsid w:val="00AB60DD"/>
    <w:rsid w:val="00AB6247"/>
    <w:rsid w:val="00AB6394"/>
    <w:rsid w:val="00AB7EDD"/>
    <w:rsid w:val="00AB7F6F"/>
    <w:rsid w:val="00AC02BF"/>
    <w:rsid w:val="00AC0412"/>
    <w:rsid w:val="00AC0E7E"/>
    <w:rsid w:val="00AC13DE"/>
    <w:rsid w:val="00AC27EE"/>
    <w:rsid w:val="00AC36EF"/>
    <w:rsid w:val="00AC5CFC"/>
    <w:rsid w:val="00AC6AC5"/>
    <w:rsid w:val="00AD0BDE"/>
    <w:rsid w:val="00AD1B8F"/>
    <w:rsid w:val="00AD1D54"/>
    <w:rsid w:val="00AD2BBE"/>
    <w:rsid w:val="00AD2DB2"/>
    <w:rsid w:val="00AD425B"/>
    <w:rsid w:val="00AD43DF"/>
    <w:rsid w:val="00AD5170"/>
    <w:rsid w:val="00AD6CCE"/>
    <w:rsid w:val="00AD780B"/>
    <w:rsid w:val="00AE03BC"/>
    <w:rsid w:val="00AE0457"/>
    <w:rsid w:val="00AE143B"/>
    <w:rsid w:val="00AE18A3"/>
    <w:rsid w:val="00AE3E81"/>
    <w:rsid w:val="00AE483B"/>
    <w:rsid w:val="00AE6673"/>
    <w:rsid w:val="00AE6887"/>
    <w:rsid w:val="00AE7786"/>
    <w:rsid w:val="00AF0581"/>
    <w:rsid w:val="00AF1FA6"/>
    <w:rsid w:val="00AF3AF6"/>
    <w:rsid w:val="00AF3FF2"/>
    <w:rsid w:val="00AF48B5"/>
    <w:rsid w:val="00AF5A63"/>
    <w:rsid w:val="00AF6A1F"/>
    <w:rsid w:val="00AF6A7A"/>
    <w:rsid w:val="00AF6C4D"/>
    <w:rsid w:val="00AF74BA"/>
    <w:rsid w:val="00AF7BFE"/>
    <w:rsid w:val="00B01084"/>
    <w:rsid w:val="00B02C10"/>
    <w:rsid w:val="00B02EC4"/>
    <w:rsid w:val="00B033AB"/>
    <w:rsid w:val="00B05A63"/>
    <w:rsid w:val="00B064C6"/>
    <w:rsid w:val="00B06CE7"/>
    <w:rsid w:val="00B07755"/>
    <w:rsid w:val="00B10721"/>
    <w:rsid w:val="00B10CE6"/>
    <w:rsid w:val="00B1143C"/>
    <w:rsid w:val="00B1152A"/>
    <w:rsid w:val="00B14BAD"/>
    <w:rsid w:val="00B155BB"/>
    <w:rsid w:val="00B16A1A"/>
    <w:rsid w:val="00B170CA"/>
    <w:rsid w:val="00B17BF2"/>
    <w:rsid w:val="00B207A1"/>
    <w:rsid w:val="00B21CF5"/>
    <w:rsid w:val="00B2213A"/>
    <w:rsid w:val="00B2221E"/>
    <w:rsid w:val="00B22463"/>
    <w:rsid w:val="00B22B03"/>
    <w:rsid w:val="00B23E1D"/>
    <w:rsid w:val="00B24373"/>
    <w:rsid w:val="00B26FB2"/>
    <w:rsid w:val="00B27521"/>
    <w:rsid w:val="00B2772F"/>
    <w:rsid w:val="00B30E0C"/>
    <w:rsid w:val="00B3159D"/>
    <w:rsid w:val="00B32AB7"/>
    <w:rsid w:val="00B345CD"/>
    <w:rsid w:val="00B36039"/>
    <w:rsid w:val="00B3646E"/>
    <w:rsid w:val="00B40051"/>
    <w:rsid w:val="00B43F9B"/>
    <w:rsid w:val="00B44CCA"/>
    <w:rsid w:val="00B44E99"/>
    <w:rsid w:val="00B44F95"/>
    <w:rsid w:val="00B45EBB"/>
    <w:rsid w:val="00B464E3"/>
    <w:rsid w:val="00B468C1"/>
    <w:rsid w:val="00B4694E"/>
    <w:rsid w:val="00B47F5F"/>
    <w:rsid w:val="00B52C71"/>
    <w:rsid w:val="00B53AC7"/>
    <w:rsid w:val="00B557A5"/>
    <w:rsid w:val="00B564EB"/>
    <w:rsid w:val="00B56A48"/>
    <w:rsid w:val="00B60E1D"/>
    <w:rsid w:val="00B61FA4"/>
    <w:rsid w:val="00B62188"/>
    <w:rsid w:val="00B62B3A"/>
    <w:rsid w:val="00B642DE"/>
    <w:rsid w:val="00B643FC"/>
    <w:rsid w:val="00B64542"/>
    <w:rsid w:val="00B663A8"/>
    <w:rsid w:val="00B704E8"/>
    <w:rsid w:val="00B70650"/>
    <w:rsid w:val="00B70D66"/>
    <w:rsid w:val="00B71A13"/>
    <w:rsid w:val="00B71F0A"/>
    <w:rsid w:val="00B73376"/>
    <w:rsid w:val="00B73C91"/>
    <w:rsid w:val="00B73E6C"/>
    <w:rsid w:val="00B743B7"/>
    <w:rsid w:val="00B77D34"/>
    <w:rsid w:val="00B8022C"/>
    <w:rsid w:val="00B82A49"/>
    <w:rsid w:val="00B832BD"/>
    <w:rsid w:val="00B84835"/>
    <w:rsid w:val="00B85B4E"/>
    <w:rsid w:val="00B86405"/>
    <w:rsid w:val="00B869C5"/>
    <w:rsid w:val="00B87CF8"/>
    <w:rsid w:val="00B90E3B"/>
    <w:rsid w:val="00B92444"/>
    <w:rsid w:val="00B93782"/>
    <w:rsid w:val="00B94BAA"/>
    <w:rsid w:val="00B9576C"/>
    <w:rsid w:val="00B97CC6"/>
    <w:rsid w:val="00BA0423"/>
    <w:rsid w:val="00BA0497"/>
    <w:rsid w:val="00BA16C4"/>
    <w:rsid w:val="00BA25FA"/>
    <w:rsid w:val="00BA4540"/>
    <w:rsid w:val="00BA64F2"/>
    <w:rsid w:val="00BA6E79"/>
    <w:rsid w:val="00BA7A54"/>
    <w:rsid w:val="00BA7F6B"/>
    <w:rsid w:val="00BB0C42"/>
    <w:rsid w:val="00BB18AD"/>
    <w:rsid w:val="00BB217A"/>
    <w:rsid w:val="00BB39FB"/>
    <w:rsid w:val="00BB4B5E"/>
    <w:rsid w:val="00BB562F"/>
    <w:rsid w:val="00BB563E"/>
    <w:rsid w:val="00BB5E07"/>
    <w:rsid w:val="00BB742A"/>
    <w:rsid w:val="00BC5B0B"/>
    <w:rsid w:val="00BC6F79"/>
    <w:rsid w:val="00BD0A3D"/>
    <w:rsid w:val="00BD11EE"/>
    <w:rsid w:val="00BD1784"/>
    <w:rsid w:val="00BD1A41"/>
    <w:rsid w:val="00BD2C11"/>
    <w:rsid w:val="00BD3CDE"/>
    <w:rsid w:val="00BD44D7"/>
    <w:rsid w:val="00BD5CDB"/>
    <w:rsid w:val="00BD71F3"/>
    <w:rsid w:val="00BD7F58"/>
    <w:rsid w:val="00BE01CE"/>
    <w:rsid w:val="00BE0A06"/>
    <w:rsid w:val="00BE12C1"/>
    <w:rsid w:val="00BE27F6"/>
    <w:rsid w:val="00BE2EC5"/>
    <w:rsid w:val="00BE3891"/>
    <w:rsid w:val="00BE3AE6"/>
    <w:rsid w:val="00BE3FDD"/>
    <w:rsid w:val="00BE46AB"/>
    <w:rsid w:val="00BE486B"/>
    <w:rsid w:val="00BE4952"/>
    <w:rsid w:val="00BE49C9"/>
    <w:rsid w:val="00BE54DA"/>
    <w:rsid w:val="00BF145C"/>
    <w:rsid w:val="00BF28C9"/>
    <w:rsid w:val="00BF2BCB"/>
    <w:rsid w:val="00BF3337"/>
    <w:rsid w:val="00BF4341"/>
    <w:rsid w:val="00BF508C"/>
    <w:rsid w:val="00BF59E3"/>
    <w:rsid w:val="00BF6C50"/>
    <w:rsid w:val="00C006B6"/>
    <w:rsid w:val="00C01B23"/>
    <w:rsid w:val="00C0328C"/>
    <w:rsid w:val="00C03A8F"/>
    <w:rsid w:val="00C0514D"/>
    <w:rsid w:val="00C05D9E"/>
    <w:rsid w:val="00C06E4B"/>
    <w:rsid w:val="00C071BB"/>
    <w:rsid w:val="00C1083C"/>
    <w:rsid w:val="00C11EA9"/>
    <w:rsid w:val="00C13CB3"/>
    <w:rsid w:val="00C145CD"/>
    <w:rsid w:val="00C15057"/>
    <w:rsid w:val="00C15530"/>
    <w:rsid w:val="00C17064"/>
    <w:rsid w:val="00C179A9"/>
    <w:rsid w:val="00C21AAF"/>
    <w:rsid w:val="00C21FD6"/>
    <w:rsid w:val="00C253B6"/>
    <w:rsid w:val="00C25654"/>
    <w:rsid w:val="00C25D0F"/>
    <w:rsid w:val="00C26375"/>
    <w:rsid w:val="00C27C0C"/>
    <w:rsid w:val="00C305F4"/>
    <w:rsid w:val="00C3072A"/>
    <w:rsid w:val="00C30FEA"/>
    <w:rsid w:val="00C31D09"/>
    <w:rsid w:val="00C33C33"/>
    <w:rsid w:val="00C34F08"/>
    <w:rsid w:val="00C37F40"/>
    <w:rsid w:val="00C40246"/>
    <w:rsid w:val="00C41791"/>
    <w:rsid w:val="00C41CFC"/>
    <w:rsid w:val="00C42447"/>
    <w:rsid w:val="00C427D3"/>
    <w:rsid w:val="00C440D1"/>
    <w:rsid w:val="00C449C0"/>
    <w:rsid w:val="00C45F71"/>
    <w:rsid w:val="00C47940"/>
    <w:rsid w:val="00C507F6"/>
    <w:rsid w:val="00C50C4C"/>
    <w:rsid w:val="00C51D70"/>
    <w:rsid w:val="00C52D0E"/>
    <w:rsid w:val="00C52E6F"/>
    <w:rsid w:val="00C52EE2"/>
    <w:rsid w:val="00C53E66"/>
    <w:rsid w:val="00C54C0F"/>
    <w:rsid w:val="00C5679F"/>
    <w:rsid w:val="00C6000A"/>
    <w:rsid w:val="00C61B0E"/>
    <w:rsid w:val="00C63E66"/>
    <w:rsid w:val="00C66152"/>
    <w:rsid w:val="00C66CCD"/>
    <w:rsid w:val="00C70C14"/>
    <w:rsid w:val="00C71D3D"/>
    <w:rsid w:val="00C723D5"/>
    <w:rsid w:val="00C73044"/>
    <w:rsid w:val="00C73065"/>
    <w:rsid w:val="00C73428"/>
    <w:rsid w:val="00C736D6"/>
    <w:rsid w:val="00C73EDB"/>
    <w:rsid w:val="00C74206"/>
    <w:rsid w:val="00C801FB"/>
    <w:rsid w:val="00C8319B"/>
    <w:rsid w:val="00C837DA"/>
    <w:rsid w:val="00C83B09"/>
    <w:rsid w:val="00C84BE3"/>
    <w:rsid w:val="00C85191"/>
    <w:rsid w:val="00C85F84"/>
    <w:rsid w:val="00C86A93"/>
    <w:rsid w:val="00C86F86"/>
    <w:rsid w:val="00C900FD"/>
    <w:rsid w:val="00C907D0"/>
    <w:rsid w:val="00C91478"/>
    <w:rsid w:val="00C91B2D"/>
    <w:rsid w:val="00C91C5B"/>
    <w:rsid w:val="00C92235"/>
    <w:rsid w:val="00C93434"/>
    <w:rsid w:val="00C939DF"/>
    <w:rsid w:val="00C93E34"/>
    <w:rsid w:val="00C95AB8"/>
    <w:rsid w:val="00C95E9F"/>
    <w:rsid w:val="00C96D8B"/>
    <w:rsid w:val="00CA1349"/>
    <w:rsid w:val="00CA299F"/>
    <w:rsid w:val="00CA38F5"/>
    <w:rsid w:val="00CA6742"/>
    <w:rsid w:val="00CA7EE4"/>
    <w:rsid w:val="00CB00F1"/>
    <w:rsid w:val="00CB073B"/>
    <w:rsid w:val="00CB1D96"/>
    <w:rsid w:val="00CB2860"/>
    <w:rsid w:val="00CB5337"/>
    <w:rsid w:val="00CB699B"/>
    <w:rsid w:val="00CB7209"/>
    <w:rsid w:val="00CB7404"/>
    <w:rsid w:val="00CC0863"/>
    <w:rsid w:val="00CC123D"/>
    <w:rsid w:val="00CC1544"/>
    <w:rsid w:val="00CC1653"/>
    <w:rsid w:val="00CC24E2"/>
    <w:rsid w:val="00CC3C6B"/>
    <w:rsid w:val="00CC40AD"/>
    <w:rsid w:val="00CC4DF8"/>
    <w:rsid w:val="00CC6A21"/>
    <w:rsid w:val="00CD0E7C"/>
    <w:rsid w:val="00CD6D81"/>
    <w:rsid w:val="00CE04A4"/>
    <w:rsid w:val="00CE0CAB"/>
    <w:rsid w:val="00CE1AF5"/>
    <w:rsid w:val="00CE2923"/>
    <w:rsid w:val="00CE4106"/>
    <w:rsid w:val="00CE43ED"/>
    <w:rsid w:val="00CE4B83"/>
    <w:rsid w:val="00CE4E4A"/>
    <w:rsid w:val="00CE5639"/>
    <w:rsid w:val="00CE5A59"/>
    <w:rsid w:val="00CE5AC1"/>
    <w:rsid w:val="00CE6088"/>
    <w:rsid w:val="00CE7BF2"/>
    <w:rsid w:val="00CF0065"/>
    <w:rsid w:val="00CF0C73"/>
    <w:rsid w:val="00CF1CE4"/>
    <w:rsid w:val="00CF4C55"/>
    <w:rsid w:val="00CF5058"/>
    <w:rsid w:val="00CF764B"/>
    <w:rsid w:val="00CF77A1"/>
    <w:rsid w:val="00D01C12"/>
    <w:rsid w:val="00D01C6E"/>
    <w:rsid w:val="00D02900"/>
    <w:rsid w:val="00D035E6"/>
    <w:rsid w:val="00D07B0D"/>
    <w:rsid w:val="00D107A1"/>
    <w:rsid w:val="00D10DE1"/>
    <w:rsid w:val="00D1200E"/>
    <w:rsid w:val="00D12FE9"/>
    <w:rsid w:val="00D13BAD"/>
    <w:rsid w:val="00D1450D"/>
    <w:rsid w:val="00D14C84"/>
    <w:rsid w:val="00D159E0"/>
    <w:rsid w:val="00D16992"/>
    <w:rsid w:val="00D22810"/>
    <w:rsid w:val="00D235FD"/>
    <w:rsid w:val="00D23EBF"/>
    <w:rsid w:val="00D25316"/>
    <w:rsid w:val="00D26D8B"/>
    <w:rsid w:val="00D2788E"/>
    <w:rsid w:val="00D27EFD"/>
    <w:rsid w:val="00D30CA0"/>
    <w:rsid w:val="00D31289"/>
    <w:rsid w:val="00D3235B"/>
    <w:rsid w:val="00D32578"/>
    <w:rsid w:val="00D3324E"/>
    <w:rsid w:val="00D33D4F"/>
    <w:rsid w:val="00D33FC4"/>
    <w:rsid w:val="00D34533"/>
    <w:rsid w:val="00D3710B"/>
    <w:rsid w:val="00D41E4A"/>
    <w:rsid w:val="00D44F76"/>
    <w:rsid w:val="00D463E3"/>
    <w:rsid w:val="00D468C5"/>
    <w:rsid w:val="00D46977"/>
    <w:rsid w:val="00D477AE"/>
    <w:rsid w:val="00D51CAC"/>
    <w:rsid w:val="00D520A3"/>
    <w:rsid w:val="00D54E19"/>
    <w:rsid w:val="00D56EAF"/>
    <w:rsid w:val="00D573CB"/>
    <w:rsid w:val="00D57580"/>
    <w:rsid w:val="00D62002"/>
    <w:rsid w:val="00D6288C"/>
    <w:rsid w:val="00D635E2"/>
    <w:rsid w:val="00D63BA5"/>
    <w:rsid w:val="00D640E1"/>
    <w:rsid w:val="00D64202"/>
    <w:rsid w:val="00D65257"/>
    <w:rsid w:val="00D658E1"/>
    <w:rsid w:val="00D7011F"/>
    <w:rsid w:val="00D70CCE"/>
    <w:rsid w:val="00D715ED"/>
    <w:rsid w:val="00D738B4"/>
    <w:rsid w:val="00D75A8D"/>
    <w:rsid w:val="00D77760"/>
    <w:rsid w:val="00D807E0"/>
    <w:rsid w:val="00D841FD"/>
    <w:rsid w:val="00D84963"/>
    <w:rsid w:val="00D8562D"/>
    <w:rsid w:val="00D864AC"/>
    <w:rsid w:val="00D86D5D"/>
    <w:rsid w:val="00D8712E"/>
    <w:rsid w:val="00D87BB1"/>
    <w:rsid w:val="00D87F8E"/>
    <w:rsid w:val="00D91350"/>
    <w:rsid w:val="00D92FC6"/>
    <w:rsid w:val="00D96446"/>
    <w:rsid w:val="00D97B1F"/>
    <w:rsid w:val="00DA017D"/>
    <w:rsid w:val="00DA0743"/>
    <w:rsid w:val="00DA1D65"/>
    <w:rsid w:val="00DA24FF"/>
    <w:rsid w:val="00DA3132"/>
    <w:rsid w:val="00DA37F0"/>
    <w:rsid w:val="00DA4592"/>
    <w:rsid w:val="00DA6326"/>
    <w:rsid w:val="00DA68C4"/>
    <w:rsid w:val="00DA6AB6"/>
    <w:rsid w:val="00DA725E"/>
    <w:rsid w:val="00DA74BB"/>
    <w:rsid w:val="00DB0DD8"/>
    <w:rsid w:val="00DB2EE0"/>
    <w:rsid w:val="00DB339C"/>
    <w:rsid w:val="00DB3CF8"/>
    <w:rsid w:val="00DB6CF6"/>
    <w:rsid w:val="00DC2541"/>
    <w:rsid w:val="00DC283F"/>
    <w:rsid w:val="00DD11D5"/>
    <w:rsid w:val="00DD311C"/>
    <w:rsid w:val="00DD4B20"/>
    <w:rsid w:val="00DD5C17"/>
    <w:rsid w:val="00DD618A"/>
    <w:rsid w:val="00DD69D9"/>
    <w:rsid w:val="00DD738F"/>
    <w:rsid w:val="00DD7BF4"/>
    <w:rsid w:val="00DE1757"/>
    <w:rsid w:val="00DE1EA6"/>
    <w:rsid w:val="00DE25F9"/>
    <w:rsid w:val="00DE416F"/>
    <w:rsid w:val="00DE4A55"/>
    <w:rsid w:val="00DE54CC"/>
    <w:rsid w:val="00DE6A23"/>
    <w:rsid w:val="00DF0390"/>
    <w:rsid w:val="00DF131A"/>
    <w:rsid w:val="00DF1EBC"/>
    <w:rsid w:val="00DF2044"/>
    <w:rsid w:val="00DF32EC"/>
    <w:rsid w:val="00DF35ED"/>
    <w:rsid w:val="00DF3D13"/>
    <w:rsid w:val="00DF50B8"/>
    <w:rsid w:val="00E01B94"/>
    <w:rsid w:val="00E04536"/>
    <w:rsid w:val="00E04B39"/>
    <w:rsid w:val="00E05F3D"/>
    <w:rsid w:val="00E0612C"/>
    <w:rsid w:val="00E079E1"/>
    <w:rsid w:val="00E07E24"/>
    <w:rsid w:val="00E14342"/>
    <w:rsid w:val="00E14D6F"/>
    <w:rsid w:val="00E15289"/>
    <w:rsid w:val="00E159DB"/>
    <w:rsid w:val="00E16261"/>
    <w:rsid w:val="00E17D52"/>
    <w:rsid w:val="00E20E09"/>
    <w:rsid w:val="00E21509"/>
    <w:rsid w:val="00E22FE6"/>
    <w:rsid w:val="00E2578B"/>
    <w:rsid w:val="00E272D4"/>
    <w:rsid w:val="00E27D35"/>
    <w:rsid w:val="00E30746"/>
    <w:rsid w:val="00E320D5"/>
    <w:rsid w:val="00E3266A"/>
    <w:rsid w:val="00E3297F"/>
    <w:rsid w:val="00E36AA4"/>
    <w:rsid w:val="00E3794E"/>
    <w:rsid w:val="00E4042B"/>
    <w:rsid w:val="00E4066A"/>
    <w:rsid w:val="00E41DD9"/>
    <w:rsid w:val="00E42FA2"/>
    <w:rsid w:val="00E433A9"/>
    <w:rsid w:val="00E44ECE"/>
    <w:rsid w:val="00E51208"/>
    <w:rsid w:val="00E52534"/>
    <w:rsid w:val="00E5342B"/>
    <w:rsid w:val="00E53CD3"/>
    <w:rsid w:val="00E545A9"/>
    <w:rsid w:val="00E54AC9"/>
    <w:rsid w:val="00E573BE"/>
    <w:rsid w:val="00E5777B"/>
    <w:rsid w:val="00E607BA"/>
    <w:rsid w:val="00E60AC0"/>
    <w:rsid w:val="00E61C4E"/>
    <w:rsid w:val="00E61EB8"/>
    <w:rsid w:val="00E651A3"/>
    <w:rsid w:val="00E65643"/>
    <w:rsid w:val="00E6668F"/>
    <w:rsid w:val="00E67BC0"/>
    <w:rsid w:val="00E70102"/>
    <w:rsid w:val="00E720D5"/>
    <w:rsid w:val="00E7247E"/>
    <w:rsid w:val="00E75D45"/>
    <w:rsid w:val="00E76051"/>
    <w:rsid w:val="00E77B4F"/>
    <w:rsid w:val="00E77E38"/>
    <w:rsid w:val="00E80881"/>
    <w:rsid w:val="00E8103D"/>
    <w:rsid w:val="00E814CB"/>
    <w:rsid w:val="00E828BB"/>
    <w:rsid w:val="00E82974"/>
    <w:rsid w:val="00E82E90"/>
    <w:rsid w:val="00E83157"/>
    <w:rsid w:val="00E84292"/>
    <w:rsid w:val="00E84EA9"/>
    <w:rsid w:val="00E851F4"/>
    <w:rsid w:val="00E860BE"/>
    <w:rsid w:val="00E874A6"/>
    <w:rsid w:val="00E87B42"/>
    <w:rsid w:val="00E91FC7"/>
    <w:rsid w:val="00E92793"/>
    <w:rsid w:val="00E93347"/>
    <w:rsid w:val="00E939A1"/>
    <w:rsid w:val="00E95052"/>
    <w:rsid w:val="00E95FAB"/>
    <w:rsid w:val="00E96465"/>
    <w:rsid w:val="00E973D6"/>
    <w:rsid w:val="00EA2902"/>
    <w:rsid w:val="00EA32B3"/>
    <w:rsid w:val="00EA3A55"/>
    <w:rsid w:val="00EA41BE"/>
    <w:rsid w:val="00EA4F67"/>
    <w:rsid w:val="00EA5A84"/>
    <w:rsid w:val="00EA6F9C"/>
    <w:rsid w:val="00EA755E"/>
    <w:rsid w:val="00EA7C64"/>
    <w:rsid w:val="00EB008E"/>
    <w:rsid w:val="00EB0AD6"/>
    <w:rsid w:val="00EB185F"/>
    <w:rsid w:val="00EB4312"/>
    <w:rsid w:val="00EB5856"/>
    <w:rsid w:val="00EB7BB4"/>
    <w:rsid w:val="00EC0246"/>
    <w:rsid w:val="00EC064E"/>
    <w:rsid w:val="00EC0A9A"/>
    <w:rsid w:val="00EC16F7"/>
    <w:rsid w:val="00EC1DFD"/>
    <w:rsid w:val="00EC2014"/>
    <w:rsid w:val="00EC209B"/>
    <w:rsid w:val="00EC67CD"/>
    <w:rsid w:val="00EC6EB6"/>
    <w:rsid w:val="00EC6F3F"/>
    <w:rsid w:val="00EC7B16"/>
    <w:rsid w:val="00ED0464"/>
    <w:rsid w:val="00ED0A5F"/>
    <w:rsid w:val="00ED0CF9"/>
    <w:rsid w:val="00ED301A"/>
    <w:rsid w:val="00ED3362"/>
    <w:rsid w:val="00ED65E8"/>
    <w:rsid w:val="00ED670E"/>
    <w:rsid w:val="00EE07EC"/>
    <w:rsid w:val="00EE227F"/>
    <w:rsid w:val="00EE297D"/>
    <w:rsid w:val="00EE2B92"/>
    <w:rsid w:val="00EE3010"/>
    <w:rsid w:val="00EE3134"/>
    <w:rsid w:val="00EE61F9"/>
    <w:rsid w:val="00EE62F6"/>
    <w:rsid w:val="00EE66B5"/>
    <w:rsid w:val="00EE6C6A"/>
    <w:rsid w:val="00EF06C7"/>
    <w:rsid w:val="00EF1793"/>
    <w:rsid w:val="00EF214A"/>
    <w:rsid w:val="00EF2AEF"/>
    <w:rsid w:val="00EF3121"/>
    <w:rsid w:val="00EF58C9"/>
    <w:rsid w:val="00EF61D4"/>
    <w:rsid w:val="00EF78F8"/>
    <w:rsid w:val="00F0305B"/>
    <w:rsid w:val="00F0324B"/>
    <w:rsid w:val="00F041BB"/>
    <w:rsid w:val="00F0485B"/>
    <w:rsid w:val="00F04EBE"/>
    <w:rsid w:val="00F068D7"/>
    <w:rsid w:val="00F06B85"/>
    <w:rsid w:val="00F06E6E"/>
    <w:rsid w:val="00F0764F"/>
    <w:rsid w:val="00F103CB"/>
    <w:rsid w:val="00F1066F"/>
    <w:rsid w:val="00F113DE"/>
    <w:rsid w:val="00F12846"/>
    <w:rsid w:val="00F1354C"/>
    <w:rsid w:val="00F13E20"/>
    <w:rsid w:val="00F15942"/>
    <w:rsid w:val="00F15D4D"/>
    <w:rsid w:val="00F170D3"/>
    <w:rsid w:val="00F17A11"/>
    <w:rsid w:val="00F17B8B"/>
    <w:rsid w:val="00F17EC2"/>
    <w:rsid w:val="00F20E99"/>
    <w:rsid w:val="00F212B9"/>
    <w:rsid w:val="00F214CE"/>
    <w:rsid w:val="00F219C1"/>
    <w:rsid w:val="00F23AFC"/>
    <w:rsid w:val="00F240AE"/>
    <w:rsid w:val="00F241F9"/>
    <w:rsid w:val="00F242CB"/>
    <w:rsid w:val="00F256F5"/>
    <w:rsid w:val="00F2629D"/>
    <w:rsid w:val="00F26988"/>
    <w:rsid w:val="00F269A7"/>
    <w:rsid w:val="00F27A2F"/>
    <w:rsid w:val="00F27A9C"/>
    <w:rsid w:val="00F32244"/>
    <w:rsid w:val="00F32595"/>
    <w:rsid w:val="00F34C43"/>
    <w:rsid w:val="00F35D88"/>
    <w:rsid w:val="00F37D2B"/>
    <w:rsid w:val="00F41093"/>
    <w:rsid w:val="00F42142"/>
    <w:rsid w:val="00F43CF4"/>
    <w:rsid w:val="00F44F24"/>
    <w:rsid w:val="00F45E85"/>
    <w:rsid w:val="00F47C8B"/>
    <w:rsid w:val="00F514AB"/>
    <w:rsid w:val="00F533CB"/>
    <w:rsid w:val="00F54B13"/>
    <w:rsid w:val="00F550BD"/>
    <w:rsid w:val="00F55F08"/>
    <w:rsid w:val="00F5738D"/>
    <w:rsid w:val="00F624E4"/>
    <w:rsid w:val="00F6362B"/>
    <w:rsid w:val="00F63A6B"/>
    <w:rsid w:val="00F64045"/>
    <w:rsid w:val="00F65F4D"/>
    <w:rsid w:val="00F661A2"/>
    <w:rsid w:val="00F66BCE"/>
    <w:rsid w:val="00F701E8"/>
    <w:rsid w:val="00F70FC7"/>
    <w:rsid w:val="00F7133F"/>
    <w:rsid w:val="00F72BFE"/>
    <w:rsid w:val="00F74481"/>
    <w:rsid w:val="00F7492E"/>
    <w:rsid w:val="00F7579B"/>
    <w:rsid w:val="00F76598"/>
    <w:rsid w:val="00F80677"/>
    <w:rsid w:val="00F80AF4"/>
    <w:rsid w:val="00F83A52"/>
    <w:rsid w:val="00F83F94"/>
    <w:rsid w:val="00F852B9"/>
    <w:rsid w:val="00F85499"/>
    <w:rsid w:val="00F86002"/>
    <w:rsid w:val="00F86336"/>
    <w:rsid w:val="00F92952"/>
    <w:rsid w:val="00F92E85"/>
    <w:rsid w:val="00F941AD"/>
    <w:rsid w:val="00F95CFF"/>
    <w:rsid w:val="00F9711F"/>
    <w:rsid w:val="00F9777F"/>
    <w:rsid w:val="00FA0040"/>
    <w:rsid w:val="00FA135E"/>
    <w:rsid w:val="00FA1706"/>
    <w:rsid w:val="00FA2F13"/>
    <w:rsid w:val="00FA3056"/>
    <w:rsid w:val="00FA367C"/>
    <w:rsid w:val="00FA37C1"/>
    <w:rsid w:val="00FA400A"/>
    <w:rsid w:val="00FA46DF"/>
    <w:rsid w:val="00FA554A"/>
    <w:rsid w:val="00FA5B52"/>
    <w:rsid w:val="00FA676A"/>
    <w:rsid w:val="00FB10D4"/>
    <w:rsid w:val="00FB448B"/>
    <w:rsid w:val="00FB4F55"/>
    <w:rsid w:val="00FB5571"/>
    <w:rsid w:val="00FB75CB"/>
    <w:rsid w:val="00FC1728"/>
    <w:rsid w:val="00FC1750"/>
    <w:rsid w:val="00FC1775"/>
    <w:rsid w:val="00FC1E09"/>
    <w:rsid w:val="00FC20A3"/>
    <w:rsid w:val="00FC4229"/>
    <w:rsid w:val="00FC6451"/>
    <w:rsid w:val="00FC64A7"/>
    <w:rsid w:val="00FC7F11"/>
    <w:rsid w:val="00FD025B"/>
    <w:rsid w:val="00FD29A8"/>
    <w:rsid w:val="00FD4962"/>
    <w:rsid w:val="00FD4D1F"/>
    <w:rsid w:val="00FD6D7A"/>
    <w:rsid w:val="00FE298C"/>
    <w:rsid w:val="00FE3BC3"/>
    <w:rsid w:val="00FE3C6A"/>
    <w:rsid w:val="00FE6339"/>
    <w:rsid w:val="00FF3E12"/>
    <w:rsid w:val="00FF668F"/>
    <w:rsid w:val="00FF698D"/>
    <w:rsid w:val="00FF6EB1"/>
    <w:rsid w:val="00FF703F"/>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fa-IR"/>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F2"/>
    <w:pPr>
      <w:spacing w:after="160" w:line="259" w:lineRule="auto"/>
      <w:jc w:val="left"/>
    </w:pPr>
    <w:rPr>
      <w:rFonts w:asciiTheme="minorHAnsi" w:hAnsiTheme="minorHAnsi" w:cstheme="minorBid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6F2"/>
    <w:pPr>
      <w:ind w:left="720"/>
      <w:contextualSpacing/>
    </w:pPr>
  </w:style>
  <w:style w:type="table" w:styleId="TableGrid">
    <w:name w:val="Table Grid"/>
    <w:basedOn w:val="TableNormal"/>
    <w:uiPriority w:val="39"/>
    <w:rsid w:val="005056F2"/>
    <w:pPr>
      <w:jc w:val="left"/>
    </w:pPr>
    <w:rPr>
      <w:rFonts w:asciiTheme="minorHAnsi" w:hAnsiTheme="minorHAnsi" w:cstheme="minorBid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56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056F2"/>
    <w:rPr>
      <w:rFonts w:asciiTheme="minorHAnsi" w:hAnsiTheme="minorHAnsi" w:cstheme="minorBidi"/>
      <w:sz w:val="22"/>
      <w:szCs w:val="22"/>
      <w:lang w:bidi="ar-SA"/>
    </w:rPr>
  </w:style>
  <w:style w:type="paragraph" w:styleId="Footer">
    <w:name w:val="footer"/>
    <w:basedOn w:val="Normal"/>
    <w:link w:val="FooterChar"/>
    <w:uiPriority w:val="99"/>
    <w:unhideWhenUsed/>
    <w:rsid w:val="00505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F2"/>
    <w:rPr>
      <w:rFonts w:asciiTheme="minorHAnsi" w:hAnsiTheme="minorHAnsi" w:cstheme="minorBidi"/>
      <w:sz w:val="22"/>
      <w:szCs w:val="22"/>
      <w:lang w:bidi="ar-SA"/>
    </w:rPr>
  </w:style>
  <w:style w:type="character" w:styleId="Hyperlink">
    <w:name w:val="Hyperlink"/>
    <w:basedOn w:val="DefaultParagraphFont"/>
    <w:uiPriority w:val="99"/>
    <w:semiHidden/>
    <w:unhideWhenUsed/>
    <w:rsid w:val="00340785"/>
    <w:rPr>
      <w:strike w:val="0"/>
      <w:dstrike w:val="0"/>
      <w:color w:val="000066"/>
      <w:u w:val="none"/>
      <w:effect w:val="none"/>
    </w:rPr>
  </w:style>
</w:styles>
</file>

<file path=word/webSettings.xml><?xml version="1.0" encoding="utf-8"?>
<w:webSettings xmlns:r="http://schemas.openxmlformats.org/officeDocument/2006/relationships" xmlns:w="http://schemas.openxmlformats.org/wordprocessingml/2006/main">
  <w:divs>
    <w:div w:id="587541638">
      <w:bodyDiv w:val="1"/>
      <w:marLeft w:val="0"/>
      <w:marRight w:val="0"/>
      <w:marTop w:val="0"/>
      <w:marBottom w:val="0"/>
      <w:divBdr>
        <w:top w:val="none" w:sz="0" w:space="0" w:color="auto"/>
        <w:left w:val="none" w:sz="0" w:space="0" w:color="auto"/>
        <w:bottom w:val="none" w:sz="0" w:space="0" w:color="auto"/>
        <w:right w:val="none" w:sz="0" w:space="0" w:color="auto"/>
      </w:divBdr>
      <w:divsChild>
        <w:div w:id="975649080">
          <w:marLeft w:val="0"/>
          <w:marRight w:val="0"/>
          <w:marTop w:val="0"/>
          <w:marBottom w:val="0"/>
          <w:divBdr>
            <w:top w:val="single" w:sz="18" w:space="1" w:color="75AB93"/>
            <w:left w:val="single" w:sz="18" w:space="3" w:color="75AB93"/>
            <w:bottom w:val="single" w:sz="18" w:space="1" w:color="75AB93"/>
            <w:right w:val="single" w:sz="18" w:space="3" w:color="75AB93"/>
          </w:divBdr>
          <w:divsChild>
            <w:div w:id="446434776">
              <w:marLeft w:val="0"/>
              <w:marRight w:val="927"/>
              <w:marTop w:val="0"/>
              <w:marBottom w:val="0"/>
              <w:divBdr>
                <w:top w:val="none" w:sz="0" w:space="0" w:color="auto"/>
                <w:left w:val="none" w:sz="0" w:space="0" w:color="auto"/>
                <w:bottom w:val="none" w:sz="0" w:space="0" w:color="auto"/>
                <w:right w:val="none" w:sz="0" w:space="0" w:color="auto"/>
              </w:divBdr>
            </w:div>
            <w:div w:id="432360776">
              <w:marLeft w:val="0"/>
              <w:marRight w:val="600"/>
              <w:marTop w:val="0"/>
              <w:marBottom w:val="0"/>
              <w:divBdr>
                <w:top w:val="none" w:sz="0" w:space="0" w:color="auto"/>
                <w:left w:val="none" w:sz="0" w:space="0" w:color="auto"/>
                <w:bottom w:val="none" w:sz="0" w:space="0" w:color="auto"/>
                <w:right w:val="none" w:sz="0" w:space="0" w:color="auto"/>
              </w:divBdr>
            </w:div>
            <w:div w:id="1470784187">
              <w:marLeft w:val="0"/>
              <w:marRight w:val="927"/>
              <w:marTop w:val="0"/>
              <w:marBottom w:val="0"/>
              <w:divBdr>
                <w:top w:val="none" w:sz="0" w:space="0" w:color="auto"/>
                <w:left w:val="none" w:sz="0" w:space="0" w:color="auto"/>
                <w:bottom w:val="none" w:sz="0" w:space="0" w:color="auto"/>
                <w:right w:val="none" w:sz="0" w:space="0" w:color="auto"/>
              </w:divBdr>
            </w:div>
            <w:div w:id="1304234734">
              <w:marLeft w:val="0"/>
              <w:marRight w:val="600"/>
              <w:marTop w:val="0"/>
              <w:marBottom w:val="0"/>
              <w:divBdr>
                <w:top w:val="none" w:sz="0" w:space="0" w:color="auto"/>
                <w:left w:val="none" w:sz="0" w:space="0" w:color="auto"/>
                <w:bottom w:val="none" w:sz="0" w:space="0" w:color="auto"/>
                <w:right w:val="none" w:sz="0" w:space="0" w:color="auto"/>
              </w:divBdr>
            </w:div>
            <w:div w:id="1321425836">
              <w:marLeft w:val="0"/>
              <w:marRight w:val="600"/>
              <w:marTop w:val="0"/>
              <w:marBottom w:val="0"/>
              <w:divBdr>
                <w:top w:val="none" w:sz="0" w:space="0" w:color="auto"/>
                <w:left w:val="none" w:sz="0" w:space="0" w:color="auto"/>
                <w:bottom w:val="none" w:sz="0" w:space="0" w:color="auto"/>
                <w:right w:val="none" w:sz="0" w:space="0" w:color="auto"/>
              </w:divBdr>
            </w:div>
            <w:div w:id="1826509586">
              <w:marLeft w:val="0"/>
              <w:marRight w:val="-58"/>
              <w:marTop w:val="0"/>
              <w:marBottom w:val="0"/>
              <w:divBdr>
                <w:top w:val="none" w:sz="0" w:space="0" w:color="auto"/>
                <w:left w:val="none" w:sz="0" w:space="0" w:color="auto"/>
                <w:bottom w:val="none" w:sz="0" w:space="0" w:color="auto"/>
                <w:right w:val="none" w:sz="0" w:space="0" w:color="auto"/>
              </w:divBdr>
            </w:div>
            <w:div w:id="2088727354">
              <w:marLeft w:val="0"/>
              <w:marRight w:val="600"/>
              <w:marTop w:val="0"/>
              <w:marBottom w:val="0"/>
              <w:divBdr>
                <w:top w:val="none" w:sz="0" w:space="0" w:color="auto"/>
                <w:left w:val="none" w:sz="0" w:space="0" w:color="auto"/>
                <w:bottom w:val="none" w:sz="0" w:space="0" w:color="auto"/>
                <w:right w:val="none" w:sz="0" w:space="0" w:color="auto"/>
              </w:divBdr>
            </w:div>
            <w:div w:id="409082433">
              <w:marLeft w:val="0"/>
              <w:marRight w:val="600"/>
              <w:marTop w:val="0"/>
              <w:marBottom w:val="0"/>
              <w:divBdr>
                <w:top w:val="none" w:sz="0" w:space="0" w:color="auto"/>
                <w:left w:val="none" w:sz="0" w:space="0" w:color="auto"/>
                <w:bottom w:val="none" w:sz="0" w:space="0" w:color="auto"/>
                <w:right w:val="none" w:sz="0" w:space="0" w:color="auto"/>
              </w:divBdr>
            </w:div>
            <w:div w:id="1339887474">
              <w:marLeft w:val="1134"/>
              <w:marRight w:val="1643"/>
              <w:marTop w:val="0"/>
              <w:marBottom w:val="0"/>
              <w:divBdr>
                <w:top w:val="none" w:sz="0" w:space="0" w:color="auto"/>
                <w:left w:val="none" w:sz="0" w:space="0" w:color="auto"/>
                <w:bottom w:val="none" w:sz="0" w:space="0" w:color="auto"/>
                <w:right w:val="none" w:sz="0" w:space="0" w:color="auto"/>
              </w:divBdr>
            </w:div>
            <w:div w:id="182205841">
              <w:marLeft w:val="0"/>
              <w:marRight w:val="600"/>
              <w:marTop w:val="0"/>
              <w:marBottom w:val="0"/>
              <w:divBdr>
                <w:top w:val="none" w:sz="0" w:space="0" w:color="auto"/>
                <w:left w:val="none" w:sz="0" w:space="0" w:color="auto"/>
                <w:bottom w:val="none" w:sz="0" w:space="0" w:color="auto"/>
                <w:right w:val="none" w:sz="0" w:space="0" w:color="auto"/>
              </w:divBdr>
            </w:div>
            <w:div w:id="1898085189">
              <w:marLeft w:val="0"/>
              <w:marRight w:val="600"/>
              <w:marTop w:val="0"/>
              <w:marBottom w:val="0"/>
              <w:divBdr>
                <w:top w:val="none" w:sz="0" w:space="0" w:color="auto"/>
                <w:left w:val="none" w:sz="0" w:space="0" w:color="auto"/>
                <w:bottom w:val="none" w:sz="0" w:space="0" w:color="auto"/>
                <w:right w:val="none" w:sz="0" w:space="0" w:color="auto"/>
              </w:divBdr>
            </w:div>
            <w:div w:id="911506442">
              <w:marLeft w:val="0"/>
              <w:marRight w:val="600"/>
              <w:marTop w:val="0"/>
              <w:marBottom w:val="0"/>
              <w:divBdr>
                <w:top w:val="none" w:sz="0" w:space="0" w:color="auto"/>
                <w:left w:val="none" w:sz="0" w:space="0" w:color="auto"/>
                <w:bottom w:val="none" w:sz="0" w:space="0" w:color="auto"/>
                <w:right w:val="none" w:sz="0" w:space="0" w:color="auto"/>
              </w:divBdr>
            </w:div>
            <w:div w:id="782653836">
              <w:marLeft w:val="0"/>
              <w:marRight w:val="600"/>
              <w:marTop w:val="0"/>
              <w:marBottom w:val="0"/>
              <w:divBdr>
                <w:top w:val="none" w:sz="0" w:space="0" w:color="auto"/>
                <w:left w:val="none" w:sz="0" w:space="0" w:color="auto"/>
                <w:bottom w:val="none" w:sz="0" w:space="0" w:color="auto"/>
                <w:right w:val="none" w:sz="0" w:space="0" w:color="auto"/>
              </w:divBdr>
            </w:div>
            <w:div w:id="2035032495">
              <w:marLeft w:val="1276"/>
              <w:marRight w:val="1076"/>
              <w:marTop w:val="0"/>
              <w:marBottom w:val="0"/>
              <w:divBdr>
                <w:top w:val="none" w:sz="0" w:space="0" w:color="auto"/>
                <w:left w:val="none" w:sz="0" w:space="0" w:color="auto"/>
                <w:bottom w:val="none" w:sz="0" w:space="0" w:color="auto"/>
                <w:right w:val="none" w:sz="0" w:space="0" w:color="auto"/>
              </w:divBdr>
            </w:div>
            <w:div w:id="936016893">
              <w:marLeft w:val="1560"/>
              <w:marRight w:val="1360"/>
              <w:marTop w:val="0"/>
              <w:marBottom w:val="0"/>
              <w:divBdr>
                <w:top w:val="none" w:sz="0" w:space="0" w:color="auto"/>
                <w:left w:val="none" w:sz="0" w:space="0" w:color="auto"/>
                <w:bottom w:val="none" w:sz="0" w:space="0" w:color="auto"/>
                <w:right w:val="none" w:sz="0" w:space="0" w:color="auto"/>
              </w:divBdr>
            </w:div>
            <w:div w:id="1337540580">
              <w:marLeft w:val="0"/>
              <w:marRight w:val="0"/>
              <w:marTop w:val="0"/>
              <w:marBottom w:val="0"/>
              <w:divBdr>
                <w:top w:val="none" w:sz="0" w:space="0" w:color="auto"/>
                <w:left w:val="none" w:sz="0" w:space="0" w:color="auto"/>
                <w:bottom w:val="none" w:sz="0" w:space="0" w:color="auto"/>
                <w:right w:val="none" w:sz="0" w:space="0" w:color="auto"/>
              </w:divBdr>
              <w:divsChild>
                <w:div w:id="866912763">
                  <w:marLeft w:val="0"/>
                  <w:marRight w:val="0"/>
                  <w:marTop w:val="0"/>
                  <w:marBottom w:val="0"/>
                  <w:divBdr>
                    <w:top w:val="none" w:sz="0" w:space="0" w:color="auto"/>
                    <w:left w:val="none" w:sz="0" w:space="0" w:color="auto"/>
                    <w:bottom w:val="none" w:sz="0" w:space="0" w:color="auto"/>
                    <w:right w:val="none" w:sz="0" w:space="0" w:color="auto"/>
                  </w:divBdr>
                  <w:divsChild>
                    <w:div w:id="956179109">
                      <w:marLeft w:val="0"/>
                      <w:marRight w:val="0"/>
                      <w:marTop w:val="0"/>
                      <w:marBottom w:val="0"/>
                      <w:divBdr>
                        <w:top w:val="none" w:sz="0" w:space="0" w:color="auto"/>
                        <w:left w:val="none" w:sz="0" w:space="0" w:color="auto"/>
                        <w:bottom w:val="none" w:sz="0" w:space="0" w:color="auto"/>
                        <w:right w:val="none" w:sz="0" w:space="0" w:color="auto"/>
                      </w:divBdr>
                    </w:div>
                  </w:divsChild>
                </w:div>
                <w:div w:id="1718314194">
                  <w:marLeft w:val="0"/>
                  <w:marRight w:val="0"/>
                  <w:marTop w:val="0"/>
                  <w:marBottom w:val="0"/>
                  <w:divBdr>
                    <w:top w:val="none" w:sz="0" w:space="0" w:color="auto"/>
                    <w:left w:val="none" w:sz="0" w:space="0" w:color="auto"/>
                    <w:bottom w:val="none" w:sz="0" w:space="0" w:color="auto"/>
                    <w:right w:val="none" w:sz="0" w:space="0" w:color="auto"/>
                  </w:divBdr>
                  <w:divsChild>
                    <w:div w:id="1773285532">
                      <w:marLeft w:val="0"/>
                      <w:marRight w:val="0"/>
                      <w:marTop w:val="0"/>
                      <w:marBottom w:val="0"/>
                      <w:divBdr>
                        <w:top w:val="none" w:sz="0" w:space="0" w:color="auto"/>
                        <w:left w:val="none" w:sz="0" w:space="0" w:color="auto"/>
                        <w:bottom w:val="none" w:sz="0" w:space="0" w:color="auto"/>
                        <w:right w:val="none" w:sz="0" w:space="0" w:color="auto"/>
                      </w:divBdr>
                    </w:div>
                  </w:divsChild>
                </w:div>
                <w:div w:id="1128426573">
                  <w:marLeft w:val="0"/>
                  <w:marRight w:val="0"/>
                  <w:marTop w:val="0"/>
                  <w:marBottom w:val="0"/>
                  <w:divBdr>
                    <w:top w:val="none" w:sz="0" w:space="0" w:color="auto"/>
                    <w:left w:val="none" w:sz="0" w:space="0" w:color="auto"/>
                    <w:bottom w:val="none" w:sz="0" w:space="0" w:color="auto"/>
                    <w:right w:val="none" w:sz="0" w:space="0" w:color="auto"/>
                  </w:divBdr>
                  <w:divsChild>
                    <w:div w:id="1636906340">
                      <w:marLeft w:val="0"/>
                      <w:marRight w:val="0"/>
                      <w:marTop w:val="0"/>
                      <w:marBottom w:val="0"/>
                      <w:divBdr>
                        <w:top w:val="none" w:sz="0" w:space="0" w:color="auto"/>
                        <w:left w:val="none" w:sz="0" w:space="0" w:color="auto"/>
                        <w:bottom w:val="none" w:sz="0" w:space="0" w:color="auto"/>
                        <w:right w:val="none" w:sz="0" w:space="0" w:color="auto"/>
                      </w:divBdr>
                    </w:div>
                  </w:divsChild>
                </w:div>
                <w:div w:id="2061662170">
                  <w:marLeft w:val="0"/>
                  <w:marRight w:val="0"/>
                  <w:marTop w:val="0"/>
                  <w:marBottom w:val="0"/>
                  <w:divBdr>
                    <w:top w:val="none" w:sz="0" w:space="0" w:color="auto"/>
                    <w:left w:val="none" w:sz="0" w:space="0" w:color="auto"/>
                    <w:bottom w:val="none" w:sz="0" w:space="0" w:color="auto"/>
                    <w:right w:val="none" w:sz="0" w:space="0" w:color="auto"/>
                  </w:divBdr>
                  <w:divsChild>
                    <w:div w:id="1751610676">
                      <w:marLeft w:val="0"/>
                      <w:marRight w:val="0"/>
                      <w:marTop w:val="0"/>
                      <w:marBottom w:val="0"/>
                      <w:divBdr>
                        <w:top w:val="none" w:sz="0" w:space="0" w:color="auto"/>
                        <w:left w:val="none" w:sz="0" w:space="0" w:color="auto"/>
                        <w:bottom w:val="none" w:sz="0" w:space="0" w:color="auto"/>
                        <w:right w:val="none" w:sz="0" w:space="0" w:color="auto"/>
                      </w:divBdr>
                    </w:div>
                  </w:divsChild>
                </w:div>
                <w:div w:id="1170677143">
                  <w:marLeft w:val="0"/>
                  <w:marRight w:val="0"/>
                  <w:marTop w:val="0"/>
                  <w:marBottom w:val="0"/>
                  <w:divBdr>
                    <w:top w:val="none" w:sz="0" w:space="0" w:color="auto"/>
                    <w:left w:val="none" w:sz="0" w:space="0" w:color="auto"/>
                    <w:bottom w:val="none" w:sz="0" w:space="0" w:color="auto"/>
                    <w:right w:val="none" w:sz="0" w:space="0" w:color="auto"/>
                  </w:divBdr>
                  <w:divsChild>
                    <w:div w:id="34623105">
                      <w:marLeft w:val="0"/>
                      <w:marRight w:val="0"/>
                      <w:marTop w:val="0"/>
                      <w:marBottom w:val="0"/>
                      <w:divBdr>
                        <w:top w:val="none" w:sz="0" w:space="0" w:color="auto"/>
                        <w:left w:val="none" w:sz="0" w:space="0" w:color="auto"/>
                        <w:bottom w:val="none" w:sz="0" w:space="0" w:color="auto"/>
                        <w:right w:val="none" w:sz="0" w:space="0" w:color="auto"/>
                      </w:divBdr>
                    </w:div>
                  </w:divsChild>
                </w:div>
                <w:div w:id="553660474">
                  <w:marLeft w:val="0"/>
                  <w:marRight w:val="0"/>
                  <w:marTop w:val="0"/>
                  <w:marBottom w:val="0"/>
                  <w:divBdr>
                    <w:top w:val="none" w:sz="0" w:space="0" w:color="auto"/>
                    <w:left w:val="none" w:sz="0" w:space="0" w:color="auto"/>
                    <w:bottom w:val="none" w:sz="0" w:space="0" w:color="auto"/>
                    <w:right w:val="none" w:sz="0" w:space="0" w:color="auto"/>
                  </w:divBdr>
                  <w:divsChild>
                    <w:div w:id="1047795704">
                      <w:marLeft w:val="0"/>
                      <w:marRight w:val="0"/>
                      <w:marTop w:val="0"/>
                      <w:marBottom w:val="0"/>
                      <w:divBdr>
                        <w:top w:val="none" w:sz="0" w:space="0" w:color="auto"/>
                        <w:left w:val="none" w:sz="0" w:space="0" w:color="auto"/>
                        <w:bottom w:val="none" w:sz="0" w:space="0" w:color="auto"/>
                        <w:right w:val="none" w:sz="0" w:space="0" w:color="auto"/>
                      </w:divBdr>
                    </w:div>
                  </w:divsChild>
                </w:div>
                <w:div w:id="257300251">
                  <w:marLeft w:val="0"/>
                  <w:marRight w:val="0"/>
                  <w:marTop w:val="0"/>
                  <w:marBottom w:val="0"/>
                  <w:divBdr>
                    <w:top w:val="none" w:sz="0" w:space="0" w:color="auto"/>
                    <w:left w:val="none" w:sz="0" w:space="0" w:color="auto"/>
                    <w:bottom w:val="none" w:sz="0" w:space="0" w:color="auto"/>
                    <w:right w:val="none" w:sz="0" w:space="0" w:color="auto"/>
                  </w:divBdr>
                  <w:divsChild>
                    <w:div w:id="1190222101">
                      <w:marLeft w:val="0"/>
                      <w:marRight w:val="0"/>
                      <w:marTop w:val="0"/>
                      <w:marBottom w:val="0"/>
                      <w:divBdr>
                        <w:top w:val="none" w:sz="0" w:space="0" w:color="auto"/>
                        <w:left w:val="none" w:sz="0" w:space="0" w:color="auto"/>
                        <w:bottom w:val="none" w:sz="0" w:space="0" w:color="auto"/>
                        <w:right w:val="none" w:sz="0" w:space="0" w:color="auto"/>
                      </w:divBdr>
                    </w:div>
                  </w:divsChild>
                </w:div>
                <w:div w:id="414522510">
                  <w:marLeft w:val="0"/>
                  <w:marRight w:val="0"/>
                  <w:marTop w:val="0"/>
                  <w:marBottom w:val="0"/>
                  <w:divBdr>
                    <w:top w:val="none" w:sz="0" w:space="0" w:color="auto"/>
                    <w:left w:val="none" w:sz="0" w:space="0" w:color="auto"/>
                    <w:bottom w:val="none" w:sz="0" w:space="0" w:color="auto"/>
                    <w:right w:val="none" w:sz="0" w:space="0" w:color="auto"/>
                  </w:divBdr>
                  <w:divsChild>
                    <w:div w:id="145782766">
                      <w:marLeft w:val="0"/>
                      <w:marRight w:val="0"/>
                      <w:marTop w:val="0"/>
                      <w:marBottom w:val="0"/>
                      <w:divBdr>
                        <w:top w:val="none" w:sz="0" w:space="0" w:color="auto"/>
                        <w:left w:val="none" w:sz="0" w:space="0" w:color="auto"/>
                        <w:bottom w:val="none" w:sz="0" w:space="0" w:color="auto"/>
                        <w:right w:val="none" w:sz="0" w:space="0" w:color="auto"/>
                      </w:divBdr>
                    </w:div>
                  </w:divsChild>
                </w:div>
                <w:div w:id="2047674526">
                  <w:marLeft w:val="0"/>
                  <w:marRight w:val="0"/>
                  <w:marTop w:val="0"/>
                  <w:marBottom w:val="0"/>
                  <w:divBdr>
                    <w:top w:val="none" w:sz="0" w:space="0" w:color="auto"/>
                    <w:left w:val="none" w:sz="0" w:space="0" w:color="auto"/>
                    <w:bottom w:val="none" w:sz="0" w:space="0" w:color="auto"/>
                    <w:right w:val="none" w:sz="0" w:space="0" w:color="auto"/>
                  </w:divBdr>
                  <w:divsChild>
                    <w:div w:id="33048654">
                      <w:marLeft w:val="0"/>
                      <w:marRight w:val="0"/>
                      <w:marTop w:val="0"/>
                      <w:marBottom w:val="0"/>
                      <w:divBdr>
                        <w:top w:val="none" w:sz="0" w:space="0" w:color="auto"/>
                        <w:left w:val="none" w:sz="0" w:space="0" w:color="auto"/>
                        <w:bottom w:val="none" w:sz="0" w:space="0" w:color="auto"/>
                        <w:right w:val="none" w:sz="0" w:space="0" w:color="auto"/>
                      </w:divBdr>
                    </w:div>
                  </w:divsChild>
                </w:div>
                <w:div w:id="1959869863">
                  <w:marLeft w:val="0"/>
                  <w:marRight w:val="0"/>
                  <w:marTop w:val="0"/>
                  <w:marBottom w:val="0"/>
                  <w:divBdr>
                    <w:top w:val="none" w:sz="0" w:space="0" w:color="auto"/>
                    <w:left w:val="none" w:sz="0" w:space="0" w:color="auto"/>
                    <w:bottom w:val="none" w:sz="0" w:space="0" w:color="auto"/>
                    <w:right w:val="none" w:sz="0" w:space="0" w:color="auto"/>
                  </w:divBdr>
                  <w:divsChild>
                    <w:div w:id="775564180">
                      <w:marLeft w:val="0"/>
                      <w:marRight w:val="0"/>
                      <w:marTop w:val="0"/>
                      <w:marBottom w:val="0"/>
                      <w:divBdr>
                        <w:top w:val="none" w:sz="0" w:space="0" w:color="auto"/>
                        <w:left w:val="none" w:sz="0" w:space="0" w:color="auto"/>
                        <w:bottom w:val="none" w:sz="0" w:space="0" w:color="auto"/>
                        <w:right w:val="none" w:sz="0" w:space="0" w:color="auto"/>
                      </w:divBdr>
                    </w:div>
                  </w:divsChild>
                </w:div>
                <w:div w:id="381056481">
                  <w:marLeft w:val="0"/>
                  <w:marRight w:val="0"/>
                  <w:marTop w:val="0"/>
                  <w:marBottom w:val="0"/>
                  <w:divBdr>
                    <w:top w:val="none" w:sz="0" w:space="0" w:color="auto"/>
                    <w:left w:val="none" w:sz="0" w:space="0" w:color="auto"/>
                    <w:bottom w:val="none" w:sz="0" w:space="0" w:color="auto"/>
                    <w:right w:val="none" w:sz="0" w:space="0" w:color="auto"/>
                  </w:divBdr>
                  <w:divsChild>
                    <w:div w:id="1086533579">
                      <w:marLeft w:val="0"/>
                      <w:marRight w:val="0"/>
                      <w:marTop w:val="0"/>
                      <w:marBottom w:val="0"/>
                      <w:divBdr>
                        <w:top w:val="none" w:sz="0" w:space="0" w:color="auto"/>
                        <w:left w:val="none" w:sz="0" w:space="0" w:color="auto"/>
                        <w:bottom w:val="none" w:sz="0" w:space="0" w:color="auto"/>
                        <w:right w:val="none" w:sz="0" w:space="0" w:color="auto"/>
                      </w:divBdr>
                    </w:div>
                  </w:divsChild>
                </w:div>
                <w:div w:id="1297490973">
                  <w:marLeft w:val="0"/>
                  <w:marRight w:val="0"/>
                  <w:marTop w:val="0"/>
                  <w:marBottom w:val="0"/>
                  <w:divBdr>
                    <w:top w:val="none" w:sz="0" w:space="0" w:color="auto"/>
                    <w:left w:val="none" w:sz="0" w:space="0" w:color="auto"/>
                    <w:bottom w:val="none" w:sz="0" w:space="0" w:color="auto"/>
                    <w:right w:val="none" w:sz="0" w:space="0" w:color="auto"/>
                  </w:divBdr>
                  <w:divsChild>
                    <w:div w:id="1970282420">
                      <w:marLeft w:val="0"/>
                      <w:marRight w:val="0"/>
                      <w:marTop w:val="0"/>
                      <w:marBottom w:val="0"/>
                      <w:divBdr>
                        <w:top w:val="none" w:sz="0" w:space="0" w:color="auto"/>
                        <w:left w:val="none" w:sz="0" w:space="0" w:color="auto"/>
                        <w:bottom w:val="none" w:sz="0" w:space="0" w:color="auto"/>
                        <w:right w:val="none" w:sz="0" w:space="0" w:color="auto"/>
                      </w:divBdr>
                    </w:div>
                  </w:divsChild>
                </w:div>
                <w:div w:id="1061447391">
                  <w:marLeft w:val="0"/>
                  <w:marRight w:val="0"/>
                  <w:marTop w:val="0"/>
                  <w:marBottom w:val="0"/>
                  <w:divBdr>
                    <w:top w:val="none" w:sz="0" w:space="0" w:color="auto"/>
                    <w:left w:val="none" w:sz="0" w:space="0" w:color="auto"/>
                    <w:bottom w:val="none" w:sz="0" w:space="0" w:color="auto"/>
                    <w:right w:val="none" w:sz="0" w:space="0" w:color="auto"/>
                  </w:divBdr>
                  <w:divsChild>
                    <w:div w:id="285738052">
                      <w:marLeft w:val="0"/>
                      <w:marRight w:val="0"/>
                      <w:marTop w:val="0"/>
                      <w:marBottom w:val="0"/>
                      <w:divBdr>
                        <w:top w:val="none" w:sz="0" w:space="0" w:color="auto"/>
                        <w:left w:val="none" w:sz="0" w:space="0" w:color="auto"/>
                        <w:bottom w:val="none" w:sz="0" w:space="0" w:color="auto"/>
                        <w:right w:val="none" w:sz="0" w:space="0" w:color="auto"/>
                      </w:divBdr>
                    </w:div>
                  </w:divsChild>
                </w:div>
                <w:div w:id="1902598943">
                  <w:marLeft w:val="0"/>
                  <w:marRight w:val="0"/>
                  <w:marTop w:val="0"/>
                  <w:marBottom w:val="0"/>
                  <w:divBdr>
                    <w:top w:val="none" w:sz="0" w:space="0" w:color="auto"/>
                    <w:left w:val="none" w:sz="0" w:space="0" w:color="auto"/>
                    <w:bottom w:val="none" w:sz="0" w:space="0" w:color="auto"/>
                    <w:right w:val="none" w:sz="0" w:space="0" w:color="auto"/>
                  </w:divBdr>
                  <w:divsChild>
                    <w:div w:id="232012397">
                      <w:marLeft w:val="0"/>
                      <w:marRight w:val="0"/>
                      <w:marTop w:val="0"/>
                      <w:marBottom w:val="0"/>
                      <w:divBdr>
                        <w:top w:val="none" w:sz="0" w:space="0" w:color="auto"/>
                        <w:left w:val="none" w:sz="0" w:space="0" w:color="auto"/>
                        <w:bottom w:val="none" w:sz="0" w:space="0" w:color="auto"/>
                        <w:right w:val="none" w:sz="0" w:space="0" w:color="auto"/>
                      </w:divBdr>
                    </w:div>
                  </w:divsChild>
                </w:div>
                <w:div w:id="1278759462">
                  <w:marLeft w:val="0"/>
                  <w:marRight w:val="0"/>
                  <w:marTop w:val="0"/>
                  <w:marBottom w:val="0"/>
                  <w:divBdr>
                    <w:top w:val="none" w:sz="0" w:space="0" w:color="auto"/>
                    <w:left w:val="none" w:sz="0" w:space="0" w:color="auto"/>
                    <w:bottom w:val="none" w:sz="0" w:space="0" w:color="auto"/>
                    <w:right w:val="none" w:sz="0" w:space="0" w:color="auto"/>
                  </w:divBdr>
                  <w:divsChild>
                    <w:div w:id="1548377320">
                      <w:marLeft w:val="0"/>
                      <w:marRight w:val="0"/>
                      <w:marTop w:val="0"/>
                      <w:marBottom w:val="0"/>
                      <w:divBdr>
                        <w:top w:val="none" w:sz="0" w:space="0" w:color="auto"/>
                        <w:left w:val="none" w:sz="0" w:space="0" w:color="auto"/>
                        <w:bottom w:val="none" w:sz="0" w:space="0" w:color="auto"/>
                        <w:right w:val="none" w:sz="0" w:space="0" w:color="auto"/>
                      </w:divBdr>
                    </w:div>
                  </w:divsChild>
                </w:div>
                <w:div w:id="1431009450">
                  <w:marLeft w:val="0"/>
                  <w:marRight w:val="0"/>
                  <w:marTop w:val="0"/>
                  <w:marBottom w:val="0"/>
                  <w:divBdr>
                    <w:top w:val="none" w:sz="0" w:space="0" w:color="auto"/>
                    <w:left w:val="none" w:sz="0" w:space="0" w:color="auto"/>
                    <w:bottom w:val="none" w:sz="0" w:space="0" w:color="auto"/>
                    <w:right w:val="none" w:sz="0" w:space="0" w:color="auto"/>
                  </w:divBdr>
                  <w:divsChild>
                    <w:div w:id="446851245">
                      <w:marLeft w:val="0"/>
                      <w:marRight w:val="0"/>
                      <w:marTop w:val="0"/>
                      <w:marBottom w:val="0"/>
                      <w:divBdr>
                        <w:top w:val="none" w:sz="0" w:space="0" w:color="auto"/>
                        <w:left w:val="none" w:sz="0" w:space="0" w:color="auto"/>
                        <w:bottom w:val="none" w:sz="0" w:space="0" w:color="auto"/>
                        <w:right w:val="none" w:sz="0" w:space="0" w:color="auto"/>
                      </w:divBdr>
                    </w:div>
                  </w:divsChild>
                </w:div>
                <w:div w:id="481044227">
                  <w:marLeft w:val="0"/>
                  <w:marRight w:val="0"/>
                  <w:marTop w:val="0"/>
                  <w:marBottom w:val="0"/>
                  <w:divBdr>
                    <w:top w:val="none" w:sz="0" w:space="0" w:color="auto"/>
                    <w:left w:val="none" w:sz="0" w:space="0" w:color="auto"/>
                    <w:bottom w:val="none" w:sz="0" w:space="0" w:color="auto"/>
                    <w:right w:val="none" w:sz="0" w:space="0" w:color="auto"/>
                  </w:divBdr>
                  <w:divsChild>
                    <w:div w:id="1017150276">
                      <w:marLeft w:val="0"/>
                      <w:marRight w:val="0"/>
                      <w:marTop w:val="0"/>
                      <w:marBottom w:val="0"/>
                      <w:divBdr>
                        <w:top w:val="none" w:sz="0" w:space="0" w:color="auto"/>
                        <w:left w:val="none" w:sz="0" w:space="0" w:color="auto"/>
                        <w:bottom w:val="none" w:sz="0" w:space="0" w:color="auto"/>
                        <w:right w:val="none" w:sz="0" w:space="0" w:color="auto"/>
                      </w:divBdr>
                    </w:div>
                  </w:divsChild>
                </w:div>
                <w:div w:id="2055227751">
                  <w:marLeft w:val="0"/>
                  <w:marRight w:val="0"/>
                  <w:marTop w:val="0"/>
                  <w:marBottom w:val="0"/>
                  <w:divBdr>
                    <w:top w:val="none" w:sz="0" w:space="0" w:color="auto"/>
                    <w:left w:val="none" w:sz="0" w:space="0" w:color="auto"/>
                    <w:bottom w:val="none" w:sz="0" w:space="0" w:color="auto"/>
                    <w:right w:val="none" w:sz="0" w:space="0" w:color="auto"/>
                  </w:divBdr>
                  <w:divsChild>
                    <w:div w:id="813762707">
                      <w:marLeft w:val="0"/>
                      <w:marRight w:val="0"/>
                      <w:marTop w:val="0"/>
                      <w:marBottom w:val="0"/>
                      <w:divBdr>
                        <w:top w:val="none" w:sz="0" w:space="0" w:color="auto"/>
                        <w:left w:val="none" w:sz="0" w:space="0" w:color="auto"/>
                        <w:bottom w:val="none" w:sz="0" w:space="0" w:color="auto"/>
                        <w:right w:val="none" w:sz="0" w:space="0" w:color="auto"/>
                      </w:divBdr>
                    </w:div>
                  </w:divsChild>
                </w:div>
                <w:div w:id="785150549">
                  <w:marLeft w:val="0"/>
                  <w:marRight w:val="0"/>
                  <w:marTop w:val="0"/>
                  <w:marBottom w:val="0"/>
                  <w:divBdr>
                    <w:top w:val="none" w:sz="0" w:space="0" w:color="auto"/>
                    <w:left w:val="none" w:sz="0" w:space="0" w:color="auto"/>
                    <w:bottom w:val="none" w:sz="0" w:space="0" w:color="auto"/>
                    <w:right w:val="none" w:sz="0" w:space="0" w:color="auto"/>
                  </w:divBdr>
                  <w:divsChild>
                    <w:div w:id="1886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B1370250-6071-40EB-BB5D-A6F655FA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mpo</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98969</dc:creator>
  <cp:lastModifiedBy>98969</cp:lastModifiedBy>
  <cp:revision>4</cp:revision>
  <dcterms:created xsi:type="dcterms:W3CDTF">2014-03-10T19:28:00Z</dcterms:created>
  <dcterms:modified xsi:type="dcterms:W3CDTF">2014-03-11T06:28:00Z</dcterms:modified>
</cp:coreProperties>
</file>